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2B7" w:rsidRDefault="008A02B7" w:rsidP="008A02B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A02B7" w:rsidRDefault="008A02B7" w:rsidP="008A02B7">
      <w:pPr>
        <w:pStyle w:val="1"/>
        <w:jc w:val="center"/>
        <w:rPr>
          <w:b w:val="0"/>
        </w:rPr>
      </w:pPr>
      <w:r>
        <w:rPr>
          <w:noProof/>
          <w:lang w:eastAsia="ru-RU"/>
        </w:rPr>
        <w:drawing>
          <wp:inline distT="0" distB="0" distL="0" distR="0">
            <wp:extent cx="647700" cy="7048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02B7" w:rsidRDefault="008A02B7" w:rsidP="008A02B7">
      <w:pPr>
        <w:pStyle w:val="1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ГОРОДА КУПИНО</w:t>
      </w:r>
    </w:p>
    <w:p w:rsidR="008A02B7" w:rsidRDefault="008A02B7" w:rsidP="008A02B7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КУПИНСКОГО РАЙОНА НОВОСИБИРСКОЙ ОБЛАСТИ</w:t>
      </w:r>
    </w:p>
    <w:p w:rsidR="008A02B7" w:rsidRDefault="008A02B7" w:rsidP="008A02B7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8A02B7" w:rsidRDefault="008A02B7" w:rsidP="008A02B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 </w:t>
      </w:r>
      <w:r>
        <w:rPr>
          <w:b/>
          <w:sz w:val="28"/>
          <w:szCs w:val="28"/>
        </w:rPr>
        <w:br/>
        <w:t> </w:t>
      </w:r>
      <w:r>
        <w:rPr>
          <w:b/>
          <w:sz w:val="28"/>
          <w:szCs w:val="28"/>
        </w:rPr>
        <w:br/>
      </w:r>
      <w:r>
        <w:rPr>
          <w:rFonts w:ascii="Times New Roman" w:hAnsi="Times New Roman" w:cs="Times New Roman"/>
          <w:b/>
          <w:sz w:val="28"/>
          <w:szCs w:val="28"/>
        </w:rPr>
        <w:t>18.12.2023                                      г. Купино                                           №414</w:t>
      </w:r>
    </w:p>
    <w:p w:rsidR="008A02B7" w:rsidRDefault="008A02B7" w:rsidP="008A02B7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Об утверждении Программы профилактики рисков причинения вреда (ущерба) охраняемым законом ценностям на 2024 год в сфере муниципального жилищного контроля  на территории города Купино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Купинского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района Новосибирской области </w:t>
      </w:r>
    </w:p>
    <w:p w:rsidR="008A02B7" w:rsidRDefault="008A02B7" w:rsidP="008A02B7">
      <w:pPr>
        <w:tabs>
          <w:tab w:val="left" w:pos="284"/>
        </w:tabs>
        <w:ind w:right="-1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A02B7">
        <w:rPr>
          <w:rFonts w:ascii="Times New Roman" w:hAnsi="Times New Roman" w:cs="Times New Roman"/>
          <w:sz w:val="26"/>
          <w:szCs w:val="26"/>
        </w:rPr>
        <w:t xml:space="preserve">Руководствуясь </w:t>
      </w:r>
      <w:r w:rsidRPr="008A02B7">
        <w:rPr>
          <w:rStyle w:val="a5"/>
          <w:rFonts w:ascii="Times New Roman" w:hAnsi="Times New Roman"/>
          <w:i w:val="0"/>
          <w:sz w:val="26"/>
          <w:szCs w:val="26"/>
          <w:shd w:val="clear" w:color="auto" w:fill="FFFFFF"/>
        </w:rPr>
        <w:t>Постановлением</w:t>
      </w:r>
      <w:r w:rsidRPr="008A02B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 </w:t>
      </w:r>
      <w:r w:rsidRPr="008A02B7">
        <w:rPr>
          <w:rStyle w:val="a5"/>
          <w:rFonts w:ascii="Times New Roman" w:hAnsi="Times New Roman"/>
          <w:i w:val="0"/>
          <w:sz w:val="26"/>
          <w:szCs w:val="26"/>
          <w:shd w:val="clear" w:color="auto" w:fill="FFFFFF"/>
        </w:rPr>
        <w:t>Правительства</w:t>
      </w:r>
      <w:r w:rsidRPr="008A02B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 РФ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от 25 июня 2021 г. </w:t>
      </w:r>
      <w:r w:rsidRPr="008A02B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N </w:t>
      </w:r>
      <w:r w:rsidRPr="008A02B7">
        <w:rPr>
          <w:rStyle w:val="a5"/>
          <w:rFonts w:ascii="Times New Roman" w:hAnsi="Times New Roman"/>
          <w:i w:val="0"/>
          <w:sz w:val="26"/>
          <w:szCs w:val="26"/>
          <w:shd w:val="clear" w:color="auto" w:fill="FFFFFF"/>
        </w:rPr>
        <w:t>990</w:t>
      </w:r>
      <w:r>
        <w:rPr>
          <w:rStyle w:val="a5"/>
          <w:rFonts w:ascii="Times New Roman" w:hAnsi="Times New Roman"/>
          <w:sz w:val="26"/>
          <w:szCs w:val="26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>
        <w:rPr>
          <w:rFonts w:ascii="Times New Roman" w:hAnsi="Times New Roman" w:cs="Times New Roman"/>
          <w:sz w:val="26"/>
          <w:szCs w:val="26"/>
        </w:rPr>
        <w:t xml:space="preserve">,  администрация города Купино </w:t>
      </w:r>
      <w:proofErr w:type="spellStart"/>
      <w:r>
        <w:rPr>
          <w:rFonts w:ascii="Times New Roman" w:hAnsi="Times New Roman" w:cs="Times New Roman"/>
          <w:sz w:val="26"/>
          <w:szCs w:val="26"/>
        </w:rPr>
        <w:t>Купинского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</w:t>
      </w:r>
    </w:p>
    <w:p w:rsidR="008A02B7" w:rsidRDefault="008A02B7" w:rsidP="008A02B7">
      <w:pPr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ПОСТАНОВЛЯЕТ:</w:t>
      </w:r>
    </w:p>
    <w:p w:rsidR="008A02B7" w:rsidRDefault="008A02B7" w:rsidP="008A02B7">
      <w:pPr>
        <w:jc w:val="both"/>
        <w:outlineLvl w:val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 Утвердить Программу профилактики рисков причинения вреда (ущерба) охраняемым законом ценностям на 2024 год в сфере муниципального жилищного контроля  на территории города Купино </w:t>
      </w:r>
      <w:proofErr w:type="spellStart"/>
      <w:r>
        <w:rPr>
          <w:rFonts w:ascii="Times New Roman" w:hAnsi="Times New Roman" w:cs="Times New Roman"/>
          <w:sz w:val="26"/>
          <w:szCs w:val="26"/>
        </w:rPr>
        <w:t>Купинского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области.</w:t>
      </w:r>
    </w:p>
    <w:p w:rsidR="008A02B7" w:rsidRDefault="008A02B7" w:rsidP="008A02B7">
      <w:pPr>
        <w:tabs>
          <w:tab w:val="left" w:pos="7830"/>
        </w:tabs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 Настоящее постановление опубликовать в информационном бюллетене «Купино» и на официальном сайте администрации города Купино.</w:t>
      </w:r>
    </w:p>
    <w:p w:rsidR="008A02B7" w:rsidRDefault="008A02B7" w:rsidP="008A02B7">
      <w:pPr>
        <w:tabs>
          <w:tab w:val="left" w:pos="7830"/>
        </w:tabs>
        <w:ind w:left="142" w:hanging="142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</w:t>
      </w:r>
      <w:proofErr w:type="gramStart"/>
      <w:r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исполнением данного постановления возложить на заместителя главы администрации города Купино </w:t>
      </w:r>
      <w:proofErr w:type="spellStart"/>
      <w:r>
        <w:rPr>
          <w:rFonts w:ascii="Times New Roman" w:hAnsi="Times New Roman" w:cs="Times New Roman"/>
          <w:sz w:val="26"/>
          <w:szCs w:val="26"/>
        </w:rPr>
        <w:t>О.Л.Семенко</w:t>
      </w:r>
      <w:proofErr w:type="spellEnd"/>
      <w:r>
        <w:rPr>
          <w:rFonts w:ascii="Times New Roman" w:hAnsi="Times New Roman" w:cs="Times New Roman"/>
          <w:sz w:val="26"/>
          <w:szCs w:val="26"/>
        </w:rPr>
        <w:t>.</w:t>
      </w:r>
    </w:p>
    <w:p w:rsidR="008A02B7" w:rsidRDefault="008A02B7" w:rsidP="008A02B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</w:t>
      </w:r>
    </w:p>
    <w:p w:rsidR="008A02B7" w:rsidRDefault="008A02B7" w:rsidP="008A02B7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Глава города Купино                                                                                 А.В. Шевченко</w:t>
      </w:r>
    </w:p>
    <w:p w:rsidR="008A02B7" w:rsidRDefault="008A02B7" w:rsidP="008A02B7">
      <w:pPr>
        <w:ind w:left="5940"/>
        <w:jc w:val="right"/>
        <w:rPr>
          <w:rFonts w:ascii="Times New Roman" w:hAnsi="Times New Roman" w:cs="Times New Roman"/>
          <w:sz w:val="26"/>
          <w:szCs w:val="26"/>
        </w:rPr>
      </w:pPr>
    </w:p>
    <w:p w:rsidR="008A02B7" w:rsidRDefault="008A02B7" w:rsidP="008A02B7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8A02B7" w:rsidRDefault="008A02B7" w:rsidP="008A02B7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8A02B7" w:rsidRDefault="008A02B7" w:rsidP="008A02B7">
      <w:p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И.П. </w:t>
      </w:r>
      <w:proofErr w:type="spellStart"/>
      <w:r>
        <w:rPr>
          <w:rFonts w:ascii="Times New Roman" w:hAnsi="Times New Roman" w:cs="Times New Roman"/>
          <w:sz w:val="18"/>
          <w:szCs w:val="18"/>
        </w:rPr>
        <w:t>Гляйм</w:t>
      </w:r>
      <w:proofErr w:type="spellEnd"/>
    </w:p>
    <w:p w:rsidR="008A02B7" w:rsidRDefault="008A02B7" w:rsidP="008A02B7">
      <w:p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23-199</w:t>
      </w:r>
    </w:p>
    <w:p w:rsidR="006F7B17" w:rsidRDefault="006F7B17" w:rsidP="008A02B7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F65BE" w:rsidRPr="00F065CA" w:rsidRDefault="008A02B7" w:rsidP="00F065CA">
      <w:pPr>
        <w:ind w:left="594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к постановлению администрации города Купино №414 от 18.12.2023 года</w:t>
      </w:r>
    </w:p>
    <w:p w:rsidR="003F65BE" w:rsidRPr="003F65BE" w:rsidRDefault="003F65BE" w:rsidP="003F65BE">
      <w:pPr>
        <w:ind w:left="5940"/>
        <w:jc w:val="right"/>
        <w:rPr>
          <w:rFonts w:ascii="Times New Roman" w:hAnsi="Times New Roman" w:cs="Times New Roman"/>
          <w:sz w:val="26"/>
          <w:szCs w:val="26"/>
        </w:rPr>
      </w:pPr>
    </w:p>
    <w:p w:rsidR="003F65BE" w:rsidRPr="003F65BE" w:rsidRDefault="003F65BE" w:rsidP="00F065CA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3F65BE">
        <w:rPr>
          <w:rFonts w:ascii="Times New Roman" w:hAnsi="Times New Roman" w:cs="Times New Roman"/>
          <w:b/>
          <w:sz w:val="26"/>
          <w:szCs w:val="26"/>
        </w:rPr>
        <w:t>Программа профилактики рисков причинения вреда (ущерба) охра</w:t>
      </w:r>
      <w:r w:rsidR="00AE7EB4">
        <w:rPr>
          <w:rFonts w:ascii="Times New Roman" w:hAnsi="Times New Roman" w:cs="Times New Roman"/>
          <w:b/>
          <w:sz w:val="26"/>
          <w:szCs w:val="26"/>
        </w:rPr>
        <w:t>няемым законом ценностям на 2024</w:t>
      </w:r>
      <w:r w:rsidRPr="003F65BE">
        <w:rPr>
          <w:rFonts w:ascii="Times New Roman" w:hAnsi="Times New Roman" w:cs="Times New Roman"/>
          <w:b/>
          <w:sz w:val="26"/>
          <w:szCs w:val="26"/>
        </w:rPr>
        <w:t xml:space="preserve"> год в сфере муниципального жилищного контроля  на территории </w:t>
      </w:r>
      <w:r w:rsidR="00072142">
        <w:rPr>
          <w:rFonts w:ascii="Times New Roman" w:hAnsi="Times New Roman" w:cs="Times New Roman"/>
          <w:b/>
          <w:sz w:val="26"/>
          <w:szCs w:val="26"/>
        </w:rPr>
        <w:t xml:space="preserve">города Купино </w:t>
      </w:r>
      <w:proofErr w:type="spellStart"/>
      <w:r w:rsidR="00072142">
        <w:rPr>
          <w:rFonts w:ascii="Times New Roman" w:hAnsi="Times New Roman" w:cs="Times New Roman"/>
          <w:b/>
          <w:sz w:val="26"/>
          <w:szCs w:val="26"/>
        </w:rPr>
        <w:t>Купинского</w:t>
      </w:r>
      <w:proofErr w:type="spellEnd"/>
      <w:r w:rsidR="00072142">
        <w:rPr>
          <w:rFonts w:ascii="Times New Roman" w:hAnsi="Times New Roman" w:cs="Times New Roman"/>
          <w:b/>
          <w:sz w:val="26"/>
          <w:szCs w:val="26"/>
        </w:rPr>
        <w:t xml:space="preserve"> района</w:t>
      </w:r>
      <w:r w:rsidRPr="003F65BE">
        <w:rPr>
          <w:rFonts w:ascii="Times New Roman" w:hAnsi="Times New Roman" w:cs="Times New Roman"/>
          <w:b/>
          <w:sz w:val="26"/>
          <w:szCs w:val="26"/>
        </w:rPr>
        <w:t xml:space="preserve"> Новосибирской области</w:t>
      </w:r>
    </w:p>
    <w:p w:rsidR="003F65BE" w:rsidRPr="003F65BE" w:rsidRDefault="003F65BE" w:rsidP="009411F7">
      <w:pPr>
        <w:ind w:firstLine="567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proofErr w:type="gramStart"/>
      <w:r w:rsidRPr="003F65BE">
        <w:rPr>
          <w:rFonts w:ascii="Times New Roman" w:hAnsi="Times New Roman" w:cs="Times New Roman"/>
          <w:sz w:val="26"/>
          <w:szCs w:val="26"/>
        </w:rPr>
        <w:t>Настоящая Программа профилактики рисков причинения вреда (ущерба) охра</w:t>
      </w:r>
      <w:r w:rsidR="00AE7EB4">
        <w:rPr>
          <w:rFonts w:ascii="Times New Roman" w:hAnsi="Times New Roman" w:cs="Times New Roman"/>
          <w:sz w:val="26"/>
          <w:szCs w:val="26"/>
        </w:rPr>
        <w:t>няемым законом ценностям на 2024</w:t>
      </w:r>
      <w:r w:rsidRPr="003F65BE">
        <w:rPr>
          <w:rFonts w:ascii="Times New Roman" w:hAnsi="Times New Roman" w:cs="Times New Roman"/>
          <w:sz w:val="26"/>
          <w:szCs w:val="26"/>
        </w:rPr>
        <w:t xml:space="preserve"> год в сфере муниципального жилищного  контроля  на территории </w:t>
      </w:r>
      <w:r w:rsidR="00072142">
        <w:rPr>
          <w:rFonts w:ascii="Times New Roman" w:hAnsi="Times New Roman" w:cs="Times New Roman"/>
          <w:sz w:val="26"/>
          <w:szCs w:val="26"/>
        </w:rPr>
        <w:t xml:space="preserve">города Купино </w:t>
      </w:r>
      <w:proofErr w:type="spellStart"/>
      <w:r w:rsidR="00072142">
        <w:rPr>
          <w:rFonts w:ascii="Times New Roman" w:hAnsi="Times New Roman" w:cs="Times New Roman"/>
          <w:sz w:val="26"/>
          <w:szCs w:val="26"/>
        </w:rPr>
        <w:t>Купинского</w:t>
      </w:r>
      <w:proofErr w:type="spellEnd"/>
      <w:r w:rsidRPr="003F65BE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</w:t>
      </w:r>
      <w:proofErr w:type="gramEnd"/>
      <w:r w:rsidRPr="003F65BE">
        <w:rPr>
          <w:rFonts w:ascii="Times New Roman" w:hAnsi="Times New Roman" w:cs="Times New Roman"/>
          <w:sz w:val="26"/>
          <w:szCs w:val="26"/>
        </w:rPr>
        <w:t xml:space="preserve"> для доведения обязательных требований до контролируемых лиц, повышение информированности о способах их соблюдения.</w:t>
      </w:r>
      <w:r w:rsidR="009411F7">
        <w:rPr>
          <w:rFonts w:ascii="Times New Roman" w:hAnsi="Times New Roman" w:cs="Times New Roman"/>
          <w:sz w:val="26"/>
          <w:szCs w:val="26"/>
        </w:rPr>
        <w:t xml:space="preserve"> </w:t>
      </w:r>
      <w:r w:rsidRPr="003F65BE">
        <w:rPr>
          <w:rFonts w:ascii="Times New Roman" w:hAnsi="Times New Roman" w:cs="Times New Roman"/>
          <w:sz w:val="26"/>
          <w:szCs w:val="26"/>
        </w:rPr>
        <w:t xml:space="preserve">Настоящая Программа разработана и подлежит исполнению администрацией  </w:t>
      </w:r>
      <w:r w:rsidR="009411F7">
        <w:rPr>
          <w:rFonts w:ascii="Times New Roman" w:hAnsi="Times New Roman" w:cs="Times New Roman"/>
          <w:sz w:val="26"/>
          <w:szCs w:val="26"/>
        </w:rPr>
        <w:t xml:space="preserve">города Купино </w:t>
      </w:r>
      <w:proofErr w:type="spellStart"/>
      <w:r w:rsidR="009411F7">
        <w:rPr>
          <w:rFonts w:ascii="Times New Roman" w:hAnsi="Times New Roman" w:cs="Times New Roman"/>
          <w:sz w:val="26"/>
          <w:szCs w:val="26"/>
        </w:rPr>
        <w:t>Купинского</w:t>
      </w:r>
      <w:proofErr w:type="spellEnd"/>
      <w:r w:rsidR="009411F7">
        <w:rPr>
          <w:rFonts w:ascii="Times New Roman" w:hAnsi="Times New Roman" w:cs="Times New Roman"/>
          <w:sz w:val="26"/>
          <w:szCs w:val="26"/>
        </w:rPr>
        <w:t xml:space="preserve"> района  </w:t>
      </w:r>
      <w:r w:rsidRPr="003F65BE">
        <w:rPr>
          <w:rFonts w:ascii="Times New Roman" w:hAnsi="Times New Roman" w:cs="Times New Roman"/>
          <w:sz w:val="26"/>
          <w:szCs w:val="26"/>
        </w:rPr>
        <w:t xml:space="preserve"> Новосибирской области (далее по тексту – администрация).</w:t>
      </w:r>
    </w:p>
    <w:p w:rsidR="003F65BE" w:rsidRPr="003F65BE" w:rsidRDefault="003F65BE" w:rsidP="003F65BE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3F65BE" w:rsidRPr="003F65BE" w:rsidRDefault="003F65BE" w:rsidP="003F65BE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F65BE">
        <w:rPr>
          <w:rFonts w:ascii="Times New Roman" w:hAnsi="Times New Roman" w:cs="Times New Roman"/>
          <w:b/>
          <w:sz w:val="26"/>
          <w:szCs w:val="26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3F65BE" w:rsidRPr="009411F7" w:rsidRDefault="003F65BE" w:rsidP="009411F7">
      <w:pPr>
        <w:ind w:left="567"/>
        <w:jc w:val="both"/>
        <w:rPr>
          <w:rFonts w:ascii="Times New Roman" w:hAnsi="Times New Roman" w:cs="Times New Roman"/>
          <w:sz w:val="26"/>
          <w:szCs w:val="26"/>
        </w:rPr>
      </w:pP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1.1. Вид муниципального контроля: муниципальный жилищный контроль.</w:t>
      </w:r>
    </w:p>
    <w:p w:rsidR="003F65BE" w:rsidRPr="009411F7" w:rsidRDefault="003F65BE" w:rsidP="009411F7">
      <w:pPr>
        <w:pStyle w:val="ConsPlusNormal0"/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1.2. Предметом муниципального контроля на территории муниципального образования   является:</w:t>
      </w:r>
    </w:p>
    <w:p w:rsidR="003F65BE" w:rsidRPr="009411F7" w:rsidRDefault="003F65BE" w:rsidP="009411F7">
      <w:pPr>
        <w:pStyle w:val="a9"/>
        <w:tabs>
          <w:tab w:val="left" w:pos="1134"/>
        </w:tabs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 xml:space="preserve"> </w:t>
      </w:r>
      <w:r w:rsidR="009411F7">
        <w:rPr>
          <w:rFonts w:ascii="Times New Roman" w:hAnsi="Times New Roman" w:cs="Times New Roman"/>
          <w:sz w:val="26"/>
          <w:szCs w:val="26"/>
        </w:rPr>
        <w:t xml:space="preserve"> - </w:t>
      </w:r>
      <w:r w:rsidRPr="009411F7">
        <w:rPr>
          <w:rFonts w:ascii="Times New Roman" w:hAnsi="Times New Roman" w:cs="Times New Roman"/>
          <w:sz w:val="26"/>
          <w:szCs w:val="26"/>
        </w:rPr>
        <w:t>соблюдение гражданами и организациями  (далее – контролируемые лица)</w:t>
      </w:r>
      <w:r w:rsidR="009411F7">
        <w:rPr>
          <w:rFonts w:ascii="Times New Roman" w:hAnsi="Times New Roman" w:cs="Times New Roman"/>
          <w:sz w:val="26"/>
          <w:szCs w:val="26"/>
        </w:rPr>
        <w:t xml:space="preserve"> </w:t>
      </w:r>
      <w:r w:rsidRPr="009411F7">
        <w:rPr>
          <w:rFonts w:ascii="Times New Roman" w:hAnsi="Times New Roman" w:cs="Times New Roman"/>
          <w:sz w:val="26"/>
          <w:szCs w:val="26"/>
        </w:rPr>
        <w:t xml:space="preserve">обязательных требований установленных жилищным законодательством, </w:t>
      </w:r>
      <w:r w:rsidRPr="009411F7">
        <w:rPr>
          <w:rFonts w:ascii="Times New Roman" w:hAnsi="Times New Roman" w:cs="Times New Roman"/>
          <w:bCs/>
          <w:sz w:val="26"/>
          <w:szCs w:val="26"/>
        </w:rPr>
        <w:t>законодательством об энергосбережении и о повышении энергетической эффективности в отношении муниципального жилищного фонда (далее – обязательных требований), а именно:</w:t>
      </w:r>
    </w:p>
    <w:p w:rsidR="003F65BE" w:rsidRPr="009411F7" w:rsidRDefault="003F65BE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411F7">
        <w:rPr>
          <w:rFonts w:ascii="Times New Roman" w:hAnsi="Times New Roman" w:cs="Times New Roman"/>
          <w:bCs/>
          <w:sz w:val="26"/>
          <w:szCs w:val="26"/>
        </w:rPr>
        <w:t xml:space="preserve">1) требований </w:t>
      </w:r>
      <w:proofErr w:type="gramStart"/>
      <w:r w:rsidRPr="009411F7">
        <w:rPr>
          <w:rFonts w:ascii="Times New Roman" w:hAnsi="Times New Roman" w:cs="Times New Roman"/>
          <w:bCs/>
          <w:sz w:val="26"/>
          <w:szCs w:val="26"/>
        </w:rPr>
        <w:t>к</w:t>
      </w:r>
      <w:proofErr w:type="gramEnd"/>
      <w:r w:rsidRPr="009411F7">
        <w:rPr>
          <w:rFonts w:ascii="Times New Roman" w:hAnsi="Times New Roman" w:cs="Times New Roman"/>
          <w:bCs/>
          <w:sz w:val="26"/>
          <w:szCs w:val="26"/>
        </w:rPr>
        <w:t>:</w:t>
      </w:r>
    </w:p>
    <w:p w:rsidR="003F65BE" w:rsidRPr="009411F7" w:rsidRDefault="009411F7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- </w:t>
      </w:r>
      <w:r w:rsidR="003F65BE" w:rsidRPr="009411F7">
        <w:rPr>
          <w:rFonts w:ascii="Times New Roman" w:hAnsi="Times New Roman" w:cs="Times New Roman"/>
          <w:bCs/>
          <w:sz w:val="26"/>
          <w:szCs w:val="26"/>
        </w:rPr>
        <w:t>использованию и сохранности жилищного фонда;</w:t>
      </w:r>
    </w:p>
    <w:p w:rsidR="003F65BE" w:rsidRPr="009411F7" w:rsidRDefault="009411F7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- </w:t>
      </w:r>
      <w:r w:rsidR="003F65BE" w:rsidRPr="009411F7">
        <w:rPr>
          <w:rFonts w:ascii="Times New Roman" w:hAnsi="Times New Roman" w:cs="Times New Roman"/>
          <w:bCs/>
          <w:sz w:val="26"/>
          <w:szCs w:val="26"/>
        </w:rPr>
        <w:t>жилым помещениям, их использованию и содержанию;</w:t>
      </w:r>
    </w:p>
    <w:p w:rsidR="003F65BE" w:rsidRPr="009411F7" w:rsidRDefault="009411F7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- </w:t>
      </w:r>
      <w:r w:rsidR="003F65BE" w:rsidRPr="009411F7">
        <w:rPr>
          <w:rFonts w:ascii="Times New Roman" w:hAnsi="Times New Roman" w:cs="Times New Roman"/>
          <w:bCs/>
          <w:sz w:val="26"/>
          <w:szCs w:val="26"/>
        </w:rPr>
        <w:t>использованию и содержанию общего имущества собственников помещений в многоквартирных домах;</w:t>
      </w:r>
    </w:p>
    <w:p w:rsidR="003F65BE" w:rsidRPr="009411F7" w:rsidRDefault="009411F7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lastRenderedPageBreak/>
        <w:t xml:space="preserve"> - </w:t>
      </w:r>
      <w:r w:rsidR="003F65BE" w:rsidRPr="009411F7">
        <w:rPr>
          <w:rFonts w:ascii="Times New Roman" w:hAnsi="Times New Roman" w:cs="Times New Roman"/>
          <w:bCs/>
          <w:sz w:val="26"/>
          <w:szCs w:val="26"/>
        </w:rPr>
        <w:t>порядку осуществления перевода жилого помещения в нежилое помещение и нежилого помещения в жилое в многоквартирном доме;</w:t>
      </w:r>
    </w:p>
    <w:p w:rsidR="003F65BE" w:rsidRPr="009411F7" w:rsidRDefault="009411F7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- </w:t>
      </w:r>
      <w:r w:rsidR="003F65BE" w:rsidRPr="009411F7">
        <w:rPr>
          <w:rFonts w:ascii="Times New Roman" w:hAnsi="Times New Roman" w:cs="Times New Roman"/>
          <w:bCs/>
          <w:sz w:val="26"/>
          <w:szCs w:val="26"/>
        </w:rPr>
        <w:t>порядку осуществления перепланировки и (или) переустройства помещений в многоквартирном доме;</w:t>
      </w:r>
    </w:p>
    <w:p w:rsidR="003F65BE" w:rsidRPr="009411F7" w:rsidRDefault="009411F7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- </w:t>
      </w:r>
      <w:r w:rsidR="003F65BE" w:rsidRPr="009411F7">
        <w:rPr>
          <w:rFonts w:ascii="Times New Roman" w:hAnsi="Times New Roman" w:cs="Times New Roman"/>
          <w:bCs/>
          <w:sz w:val="26"/>
          <w:szCs w:val="26"/>
        </w:rPr>
        <w:t>формированию фондов капитального ремонта;</w:t>
      </w:r>
    </w:p>
    <w:p w:rsidR="003F65BE" w:rsidRPr="009411F7" w:rsidRDefault="009411F7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- </w:t>
      </w:r>
      <w:r w:rsidR="003F65BE" w:rsidRPr="009411F7">
        <w:rPr>
          <w:rFonts w:ascii="Times New Roman" w:hAnsi="Times New Roman" w:cs="Times New Roman"/>
          <w:bCs/>
          <w:sz w:val="26"/>
          <w:szCs w:val="26"/>
        </w:rPr>
        <w:t>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3F65BE" w:rsidRPr="009411F7" w:rsidRDefault="009411F7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-</w:t>
      </w:r>
      <w:r w:rsidR="003F65BE" w:rsidRPr="009411F7">
        <w:rPr>
          <w:rFonts w:ascii="Times New Roman" w:hAnsi="Times New Roman" w:cs="Times New Roman"/>
          <w:bCs/>
          <w:sz w:val="26"/>
          <w:szCs w:val="26"/>
        </w:rPr>
        <w:t>предоставлению коммунальных услуг собственникам и пользователям помещений в многоквартирных домах и жилых домов;</w:t>
      </w:r>
    </w:p>
    <w:p w:rsidR="003F65BE" w:rsidRPr="009411F7" w:rsidRDefault="009411F7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-</w:t>
      </w:r>
      <w:r w:rsidR="003F65BE" w:rsidRPr="009411F7">
        <w:rPr>
          <w:rFonts w:ascii="Times New Roman" w:hAnsi="Times New Roman" w:cs="Times New Roman"/>
          <w:bCs/>
          <w:sz w:val="26"/>
          <w:szCs w:val="26"/>
        </w:rPr>
        <w:t xml:space="preserve">порядку размещения </w:t>
      </w:r>
      <w:proofErr w:type="spellStart"/>
      <w:r w:rsidR="003F65BE" w:rsidRPr="009411F7">
        <w:rPr>
          <w:rFonts w:ascii="Times New Roman" w:hAnsi="Times New Roman" w:cs="Times New Roman"/>
          <w:bCs/>
          <w:sz w:val="26"/>
          <w:szCs w:val="26"/>
        </w:rPr>
        <w:t>ресурсоснабжающими</w:t>
      </w:r>
      <w:proofErr w:type="spellEnd"/>
      <w:r w:rsidR="003F65BE" w:rsidRPr="009411F7">
        <w:rPr>
          <w:rFonts w:ascii="Times New Roman" w:hAnsi="Times New Roman" w:cs="Times New Roman"/>
          <w:bCs/>
          <w:sz w:val="26"/>
          <w:szCs w:val="26"/>
        </w:rPr>
        <w:t xml:space="preserve"> организациями, лицами, осуществляющими деятельность по управлению многоквартирными домами информации в  государственной </w:t>
      </w:r>
      <w:r w:rsidR="003F65BE" w:rsidRPr="009411F7">
        <w:rPr>
          <w:rFonts w:ascii="Times New Roman" w:hAnsi="Times New Roman" w:cs="Times New Roman"/>
          <w:sz w:val="26"/>
          <w:szCs w:val="26"/>
        </w:rPr>
        <w:t>информационной системе жилищно-коммунального хозяйства (далее - система)</w:t>
      </w:r>
      <w:r w:rsidR="003F65BE" w:rsidRPr="009411F7">
        <w:rPr>
          <w:rFonts w:ascii="Times New Roman" w:hAnsi="Times New Roman" w:cs="Times New Roman"/>
          <w:bCs/>
          <w:sz w:val="26"/>
          <w:szCs w:val="26"/>
        </w:rPr>
        <w:t>;</w:t>
      </w:r>
    </w:p>
    <w:p w:rsidR="003F65BE" w:rsidRPr="009411F7" w:rsidRDefault="009411F7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- </w:t>
      </w:r>
      <w:r w:rsidR="003F65BE" w:rsidRPr="009411F7">
        <w:rPr>
          <w:rFonts w:ascii="Times New Roman" w:hAnsi="Times New Roman" w:cs="Times New Roman"/>
          <w:bCs/>
          <w:sz w:val="26"/>
          <w:szCs w:val="26"/>
        </w:rPr>
        <w:t>обеспечению доступности для инвалидов помещений в многоквартирных домах;</w:t>
      </w:r>
    </w:p>
    <w:p w:rsidR="003F65BE" w:rsidRPr="009411F7" w:rsidRDefault="009411F7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-</w:t>
      </w:r>
      <w:r w:rsidR="003F65BE" w:rsidRPr="009411F7">
        <w:rPr>
          <w:rFonts w:ascii="Times New Roman" w:hAnsi="Times New Roman" w:cs="Times New Roman"/>
          <w:bCs/>
          <w:sz w:val="26"/>
          <w:szCs w:val="26"/>
        </w:rPr>
        <w:t>предоставлению жилых помещений в наемных домах социального использования;</w:t>
      </w:r>
    </w:p>
    <w:p w:rsidR="003F65BE" w:rsidRPr="009411F7" w:rsidRDefault="003F65BE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bCs/>
          <w:sz w:val="26"/>
          <w:szCs w:val="26"/>
        </w:rPr>
        <w:t>2)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3F65BE" w:rsidRPr="009411F7" w:rsidRDefault="003F65BE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411F7">
        <w:rPr>
          <w:rFonts w:ascii="Times New Roman" w:hAnsi="Times New Roman" w:cs="Times New Roman"/>
          <w:bCs/>
          <w:sz w:val="26"/>
          <w:szCs w:val="26"/>
        </w:rPr>
        <w:t>3)  правил:</w:t>
      </w:r>
    </w:p>
    <w:p w:rsidR="003F65BE" w:rsidRPr="009411F7" w:rsidRDefault="003F65BE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bCs/>
          <w:sz w:val="26"/>
          <w:szCs w:val="26"/>
        </w:rPr>
        <w:t>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3F65BE" w:rsidRPr="009411F7" w:rsidRDefault="003F65BE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411F7">
        <w:rPr>
          <w:rFonts w:ascii="Times New Roman" w:hAnsi="Times New Roman" w:cs="Times New Roman"/>
          <w:bCs/>
          <w:sz w:val="26"/>
          <w:szCs w:val="26"/>
        </w:rPr>
        <w:t>содержания общего имущества в многоквартирном доме;</w:t>
      </w:r>
    </w:p>
    <w:p w:rsidR="003F65BE" w:rsidRPr="009411F7" w:rsidRDefault="003F65BE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bCs/>
          <w:sz w:val="26"/>
          <w:szCs w:val="26"/>
        </w:rPr>
        <w:t>изменения размера платы за содержание жилого помещения;</w:t>
      </w:r>
    </w:p>
    <w:p w:rsidR="003F65BE" w:rsidRPr="009411F7" w:rsidRDefault="003F65BE" w:rsidP="009411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411F7">
        <w:rPr>
          <w:rFonts w:ascii="Times New Roman" w:hAnsi="Times New Roman" w:cs="Times New Roman"/>
          <w:bCs/>
          <w:sz w:val="26"/>
          <w:szCs w:val="26"/>
        </w:rPr>
        <w:t>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домов.</w:t>
      </w:r>
    </w:p>
    <w:p w:rsidR="003F65BE" w:rsidRPr="009411F7" w:rsidRDefault="003F65BE" w:rsidP="00AE7EB4">
      <w:pPr>
        <w:pStyle w:val="HTML"/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3F65BE" w:rsidRPr="009411F7" w:rsidRDefault="003F65BE" w:rsidP="009411F7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411F7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>2. Цели и задачи реализации Программы</w:t>
      </w: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2.1. Целями профилактической работы являются:</w:t>
      </w: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lastRenderedPageBreak/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 xml:space="preserve">4) предупреждение </w:t>
      </w:r>
      <w:r w:rsidR="00366389" w:rsidRPr="009411F7">
        <w:rPr>
          <w:rFonts w:ascii="Times New Roman" w:hAnsi="Times New Roman" w:cs="Times New Roman"/>
          <w:sz w:val="26"/>
          <w:szCs w:val="26"/>
        </w:rPr>
        <w:t>нарушений,</w:t>
      </w:r>
      <w:r w:rsidRPr="009411F7">
        <w:rPr>
          <w:rFonts w:ascii="Times New Roman" w:hAnsi="Times New Roman" w:cs="Times New Roman"/>
          <w:sz w:val="26"/>
          <w:szCs w:val="26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5) снижение административной нагрузки на контролируемых лиц;</w:t>
      </w: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6) снижение размера ущерба, причиняемого охраняемым законом ценностям.</w:t>
      </w: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2.2. Задачами профилактической работы являются:</w:t>
      </w: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1) укрепление системы профилактики нарушений обязательных требований;</w:t>
      </w: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3F65BE" w:rsidRPr="009411F7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366389" w:rsidRPr="00AE7EB4" w:rsidRDefault="003F65BE" w:rsidP="009411F7">
      <w:pPr>
        <w:jc w:val="both"/>
        <w:rPr>
          <w:rFonts w:ascii="Times New Roman" w:hAnsi="Times New Roman" w:cs="Times New Roman"/>
          <w:sz w:val="26"/>
          <w:szCs w:val="26"/>
        </w:rPr>
      </w:pPr>
      <w:r w:rsidRPr="009411F7">
        <w:rPr>
          <w:rFonts w:ascii="Times New Roman" w:hAnsi="Times New Roman" w:cs="Times New Roman"/>
          <w:sz w:val="26"/>
          <w:szCs w:val="26"/>
        </w:rPr>
        <w:t>В положении о виде контроля с</w:t>
      </w:r>
      <w:r w:rsidRPr="009411F7">
        <w:rPr>
          <w:rFonts w:ascii="Times New Roman" w:hAnsi="Times New Roman" w:cs="Times New Roman"/>
          <w:sz w:val="26"/>
          <w:szCs w:val="26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9411F7">
        <w:rPr>
          <w:rFonts w:ascii="Times New Roman" w:hAnsi="Times New Roman" w:cs="Times New Roman"/>
          <w:sz w:val="26"/>
          <w:szCs w:val="26"/>
          <w:shd w:val="clear" w:color="auto" w:fill="FFFFFF"/>
        </w:rPr>
        <w:t>самообследование</w:t>
      </w:r>
      <w:proofErr w:type="spellEnd"/>
      <w:r w:rsidRPr="009411F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9411F7">
        <w:rPr>
          <w:rFonts w:ascii="Times New Roman" w:hAnsi="Times New Roman" w:cs="Times New Roman"/>
          <w:sz w:val="26"/>
          <w:szCs w:val="26"/>
          <w:shd w:val="clear" w:color="auto" w:fill="FFFFFF"/>
        </w:rPr>
        <w:t>самообследования</w:t>
      </w:r>
      <w:proofErr w:type="spellEnd"/>
      <w:r w:rsidRPr="009411F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9411F7">
        <w:rPr>
          <w:rFonts w:ascii="Times New Roman" w:hAnsi="Times New Roman" w:cs="Times New Roman"/>
          <w:sz w:val="26"/>
          <w:szCs w:val="26"/>
          <w:shd w:val="clear" w:color="auto" w:fill="FFFFFF"/>
        </w:rPr>
        <w:t>ч</w:t>
      </w:r>
      <w:proofErr w:type="gramEnd"/>
      <w:r w:rsidRPr="009411F7">
        <w:rPr>
          <w:rFonts w:ascii="Times New Roman" w:hAnsi="Times New Roman" w:cs="Times New Roman"/>
          <w:sz w:val="26"/>
          <w:szCs w:val="26"/>
          <w:shd w:val="clear" w:color="auto" w:fill="FFFFFF"/>
        </w:rPr>
        <w:t>.1 ст.51 №248-ФЗ).</w:t>
      </w:r>
    </w:p>
    <w:p w:rsidR="003F65BE" w:rsidRPr="00366389" w:rsidRDefault="003F65BE" w:rsidP="009411F7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366389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3F65BE" w:rsidRPr="00366389" w:rsidRDefault="003F65BE" w:rsidP="009411F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552"/>
        <w:gridCol w:w="2247"/>
      </w:tblGrid>
      <w:tr w:rsidR="003F65BE" w:rsidRPr="00366389" w:rsidTr="009411F7">
        <w:trPr>
          <w:trHeight w:hRule="exact" w:val="78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 </w:t>
            </w:r>
            <w:proofErr w:type="spellStart"/>
            <w:proofErr w:type="gramStart"/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Срок реализации мероприятия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Ответственное должностное лицо</w:t>
            </w:r>
          </w:p>
        </w:tc>
      </w:tr>
      <w:tr w:rsidR="003F65BE" w:rsidRPr="00366389" w:rsidTr="00366389">
        <w:trPr>
          <w:trHeight w:hRule="exact" w:val="306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pStyle w:val="ConsPlusNormal0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366389">
              <w:rPr>
                <w:rFonts w:ascii="Times New Roman" w:hAnsi="Times New Roman" w:cs="Times New Roman"/>
              </w:rPr>
              <w:t>Информирование</w:t>
            </w:r>
          </w:p>
          <w:p w:rsidR="003F65BE" w:rsidRPr="00366389" w:rsidRDefault="003F65BE" w:rsidP="009411F7">
            <w:pPr>
              <w:pStyle w:val="ConsPlusNormal0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366389">
              <w:rPr>
                <w:rFonts w:ascii="Times New Roman" w:hAnsi="Times New Roman" w:cs="Times New Roman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3F65BE" w:rsidRPr="00366389" w:rsidRDefault="003F65BE" w:rsidP="009411F7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</w:p>
          <w:p w:rsidR="003F65BE" w:rsidRPr="00366389" w:rsidRDefault="003F65BE" w:rsidP="009411F7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3F65BE" w:rsidRPr="00366389" w:rsidTr="00366389">
        <w:trPr>
          <w:trHeight w:hRule="exact" w:val="340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pStyle w:val="ConsPlusNormal0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366389">
              <w:rPr>
                <w:rFonts w:ascii="Times New Roman" w:hAnsi="Times New Roman" w:cs="Times New Roman"/>
              </w:rPr>
              <w:t>Обобщение правоприменительной практики</w:t>
            </w:r>
          </w:p>
          <w:p w:rsidR="003F65BE" w:rsidRPr="00366389" w:rsidRDefault="003F65BE" w:rsidP="009411F7">
            <w:pPr>
              <w:pStyle w:val="ConsPlusNormal0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366389">
              <w:rPr>
                <w:rFonts w:ascii="Times New Roman" w:hAnsi="Times New Roman" w:cs="Times New Roman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3F65BE" w:rsidRPr="00366389" w:rsidRDefault="003F65BE" w:rsidP="009411F7">
            <w:pPr>
              <w:pStyle w:val="ConsPlusNormal0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366389">
              <w:rPr>
                <w:rFonts w:ascii="Times New Roman" w:hAnsi="Times New Roman" w:cs="Times New Roman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3F65BE" w:rsidRPr="00366389" w:rsidRDefault="003F65BE" w:rsidP="009411F7">
            <w:pPr>
              <w:pStyle w:val="ConsPlusNormal0"/>
              <w:ind w:firstLine="567"/>
              <w:jc w:val="both"/>
              <w:rPr>
                <w:rFonts w:ascii="Times New Roman" w:hAnsi="Times New Roman" w:cs="Times New Roman"/>
              </w:rPr>
            </w:pPr>
          </w:p>
          <w:p w:rsidR="003F65BE" w:rsidRPr="00366389" w:rsidRDefault="003F65BE" w:rsidP="009411F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pStyle w:val="HTML"/>
              <w:ind w:firstLine="540"/>
              <w:jc w:val="both"/>
              <w:rPr>
                <w:rFonts w:ascii="Times New Roman" w:hAnsi="Times New Roman" w:cs="Times New Roman"/>
              </w:rPr>
            </w:pPr>
            <w:r w:rsidRPr="00366389">
              <w:rPr>
                <w:rFonts w:ascii="Times New Roman" w:hAnsi="Times New Roman" w:cs="Times New Roman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3F65BE" w:rsidRPr="00366389" w:rsidTr="00366389">
        <w:trPr>
          <w:trHeight w:hRule="exact" w:val="296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366389"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pStyle w:val="ConsPlusNormal0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366389">
              <w:rPr>
                <w:rFonts w:ascii="Times New Roman" w:hAnsi="Times New Roman" w:cs="Times New Roman"/>
              </w:rPr>
              <w:t>Объявление предостережения</w:t>
            </w:r>
          </w:p>
          <w:p w:rsidR="003F65BE" w:rsidRPr="00366389" w:rsidRDefault="003F65BE" w:rsidP="009411F7">
            <w:pPr>
              <w:pStyle w:val="ConsPlusNormal0"/>
              <w:ind w:right="131"/>
              <w:jc w:val="both"/>
              <w:rPr>
                <w:rFonts w:ascii="Times New Roman" w:hAnsi="Times New Roman" w:cs="Times New Roman"/>
              </w:rPr>
            </w:pPr>
            <w:r w:rsidRPr="00366389">
              <w:rPr>
                <w:rFonts w:ascii="Times New Roman" w:hAnsi="Times New Roman" w:cs="Times New Roman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3F65BE" w:rsidRPr="00366389" w:rsidRDefault="003F65BE" w:rsidP="009411F7">
            <w:pPr>
              <w:widowControl w:val="0"/>
              <w:spacing w:line="277" w:lineRule="exact"/>
              <w:ind w:right="13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36638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3F65BE" w:rsidRPr="00366389" w:rsidTr="009411F7">
        <w:trPr>
          <w:trHeight w:hRule="exact" w:val="24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pStyle w:val="ConsPlusNormal0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366389">
              <w:rPr>
                <w:rFonts w:ascii="Times New Roman" w:hAnsi="Times New Roman" w:cs="Times New Roman"/>
              </w:rPr>
              <w:t>Консультирование.</w:t>
            </w:r>
          </w:p>
          <w:p w:rsidR="003F65BE" w:rsidRPr="00366389" w:rsidRDefault="003F65BE" w:rsidP="009411F7">
            <w:pPr>
              <w:pStyle w:val="ConsPlusNormal0"/>
              <w:ind w:right="131" w:firstLine="119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366389">
              <w:rPr>
                <w:rFonts w:ascii="Times New Roman" w:hAnsi="Times New Roman" w:cs="Times New Roman"/>
              </w:rPr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366389">
              <w:rPr>
                <w:rFonts w:ascii="Times New Roman" w:hAnsi="Times New Roman" w:cs="Times New Roman"/>
              </w:rPr>
              <w:t>видео-конференц-связи</w:t>
            </w:r>
            <w:proofErr w:type="spellEnd"/>
            <w:r w:rsidRPr="00366389">
              <w:rPr>
                <w:rFonts w:ascii="Times New Roman" w:hAnsi="Times New Roman" w:cs="Times New Roman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3F65BE" w:rsidRPr="00366389" w:rsidTr="009411F7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</w:p>
          <w:p w:rsidR="003F65BE" w:rsidRPr="00366389" w:rsidRDefault="003F65BE" w:rsidP="009411F7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pStyle w:val="ConsPlusNormal0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366389">
              <w:rPr>
                <w:rFonts w:ascii="Times New Roman" w:hAnsi="Times New Roman" w:cs="Times New Roman"/>
              </w:rPr>
              <w:t>Профилактический визит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4 квартал</w:t>
            </w:r>
          </w:p>
          <w:p w:rsidR="003F65BE" w:rsidRPr="00366389" w:rsidRDefault="003F65BE" w:rsidP="009411F7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F65BE" w:rsidRPr="00366389" w:rsidRDefault="003F65BE" w:rsidP="009411F7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F65BE" w:rsidRPr="00366389" w:rsidRDefault="003F65BE" w:rsidP="009411F7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widowControl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36638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AE7EB4" w:rsidRDefault="00AE7EB4" w:rsidP="00AE7EB4">
      <w:pP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</w:p>
    <w:p w:rsidR="003F65BE" w:rsidRPr="00366389" w:rsidRDefault="003F65BE" w:rsidP="00AE7EB4">
      <w:pPr>
        <w:jc w:val="center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  <w:r w:rsidRPr="00366389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4. Показатели результативности и эффективности Программы</w:t>
      </w:r>
    </w:p>
    <w:p w:rsidR="003F65BE" w:rsidRPr="00366389" w:rsidRDefault="003F65BE" w:rsidP="009411F7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3F65BE" w:rsidRPr="00366389" w:rsidTr="0057707F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b/>
                <w:sz w:val="20"/>
                <w:szCs w:val="20"/>
              </w:rPr>
              <w:t>Величина</w:t>
            </w:r>
          </w:p>
        </w:tc>
      </w:tr>
      <w:tr w:rsidR="003F65BE" w:rsidRPr="00366389" w:rsidTr="009411F7">
        <w:trPr>
          <w:trHeight w:hRule="exact" w:val="236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pStyle w:val="ConsPlusNormal0"/>
              <w:ind w:firstLine="119"/>
              <w:jc w:val="both"/>
              <w:rPr>
                <w:rFonts w:ascii="Times New Roman" w:hAnsi="Times New Roman" w:cs="Times New Roman"/>
              </w:rPr>
            </w:pPr>
            <w:r w:rsidRPr="00366389"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3F65BE" w:rsidRPr="00366389" w:rsidRDefault="003F65BE" w:rsidP="009411F7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3F65BE" w:rsidRPr="00366389" w:rsidTr="009411F7">
        <w:trPr>
          <w:trHeight w:hRule="exact" w:val="199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autoSpaceDE w:val="0"/>
              <w:autoSpaceDN w:val="0"/>
              <w:adjustRightInd w:val="0"/>
              <w:ind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3F65BE" w:rsidRPr="00366389" w:rsidRDefault="003F65BE" w:rsidP="009411F7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Исполнено</w:t>
            </w:r>
            <w:proofErr w:type="gramStart"/>
            <w:r w:rsidRPr="00366389">
              <w:rPr>
                <w:rFonts w:ascii="Times New Roman" w:hAnsi="Times New Roman" w:cs="Times New Roman"/>
                <w:sz w:val="20"/>
                <w:szCs w:val="20"/>
              </w:rPr>
              <w:t xml:space="preserve"> / Н</w:t>
            </w:r>
            <w:proofErr w:type="gramEnd"/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е исполнено</w:t>
            </w:r>
          </w:p>
        </w:tc>
      </w:tr>
      <w:tr w:rsidR="003F65BE" w:rsidRPr="00366389" w:rsidTr="003F65BE">
        <w:trPr>
          <w:trHeight w:hRule="exact" w:val="383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pStyle w:val="ConsPlusNormal0"/>
              <w:ind w:firstLine="119"/>
              <w:jc w:val="both"/>
              <w:rPr>
                <w:rFonts w:ascii="Times New Roman" w:hAnsi="Times New Roman" w:cs="Times New Roman"/>
              </w:rPr>
            </w:pPr>
            <w:r w:rsidRPr="00366389">
              <w:rPr>
                <w:rFonts w:ascii="Times New Roman" w:hAnsi="Times New Roman" w:cs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366389">
              <w:rPr>
                <w:rFonts w:ascii="Times New Roman" w:hAnsi="Times New Roman" w:cs="Times New Roman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20% и более</w:t>
            </w:r>
          </w:p>
        </w:tc>
      </w:tr>
      <w:tr w:rsidR="003F65BE" w:rsidRPr="00366389" w:rsidTr="0057707F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widowControl w:val="0"/>
              <w:spacing w:line="230" w:lineRule="exact"/>
              <w:ind w:left="2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widowControl w:val="0"/>
              <w:spacing w:line="274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3F65BE" w:rsidRPr="00366389" w:rsidRDefault="003F65BE" w:rsidP="009411F7">
            <w:pPr>
              <w:widowControl w:val="0"/>
              <w:spacing w:line="274" w:lineRule="exact"/>
              <w:ind w:firstLine="4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65BE" w:rsidRPr="00366389" w:rsidRDefault="003F65BE" w:rsidP="009411F7">
            <w:pPr>
              <w:widowControl w:val="0"/>
              <w:spacing w:line="277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6389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</w:tbl>
    <w:p w:rsidR="003F65BE" w:rsidRPr="00366389" w:rsidRDefault="003F65BE" w:rsidP="009411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F65BE" w:rsidRPr="00366389" w:rsidRDefault="003F65BE" w:rsidP="009411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44E82" w:rsidRPr="00366389" w:rsidRDefault="00D44E82" w:rsidP="009411F7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44E82" w:rsidRPr="00366389" w:rsidSect="008A02B7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41A4329"/>
    <w:multiLevelType w:val="multilevel"/>
    <w:tmpl w:val="DCD21D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>
    <w:nsid w:val="57790442"/>
    <w:multiLevelType w:val="hybridMultilevel"/>
    <w:tmpl w:val="1650775A"/>
    <w:lvl w:ilvl="0" w:tplc="290E7F90">
      <w:start w:val="3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79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3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5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5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57CD6"/>
    <w:rsid w:val="00072142"/>
    <w:rsid w:val="0008220D"/>
    <w:rsid w:val="000B4F62"/>
    <w:rsid w:val="00134196"/>
    <w:rsid w:val="001642AB"/>
    <w:rsid w:val="00257CD6"/>
    <w:rsid w:val="002B5678"/>
    <w:rsid w:val="002E0D43"/>
    <w:rsid w:val="003511FF"/>
    <w:rsid w:val="00366389"/>
    <w:rsid w:val="003F4EAE"/>
    <w:rsid w:val="003F65BE"/>
    <w:rsid w:val="00477E80"/>
    <w:rsid w:val="004F439E"/>
    <w:rsid w:val="00522EAB"/>
    <w:rsid w:val="00530E7C"/>
    <w:rsid w:val="005D7413"/>
    <w:rsid w:val="006009F8"/>
    <w:rsid w:val="0065369C"/>
    <w:rsid w:val="006A5A39"/>
    <w:rsid w:val="006E3E16"/>
    <w:rsid w:val="006F3C11"/>
    <w:rsid w:val="006F7B17"/>
    <w:rsid w:val="008601CC"/>
    <w:rsid w:val="008A02B7"/>
    <w:rsid w:val="008C2EB6"/>
    <w:rsid w:val="00927DE2"/>
    <w:rsid w:val="00935D03"/>
    <w:rsid w:val="009411F7"/>
    <w:rsid w:val="009601A3"/>
    <w:rsid w:val="00A71996"/>
    <w:rsid w:val="00A90AB6"/>
    <w:rsid w:val="00AA35DF"/>
    <w:rsid w:val="00AC72D8"/>
    <w:rsid w:val="00AE7EB4"/>
    <w:rsid w:val="00B10E9D"/>
    <w:rsid w:val="00B44FE6"/>
    <w:rsid w:val="00BE2139"/>
    <w:rsid w:val="00BE6D0C"/>
    <w:rsid w:val="00C04AD2"/>
    <w:rsid w:val="00C17DB9"/>
    <w:rsid w:val="00C30252"/>
    <w:rsid w:val="00C63DCA"/>
    <w:rsid w:val="00C76513"/>
    <w:rsid w:val="00D34270"/>
    <w:rsid w:val="00D44E82"/>
    <w:rsid w:val="00DC21DD"/>
    <w:rsid w:val="00E2594E"/>
    <w:rsid w:val="00E60D93"/>
    <w:rsid w:val="00EC39B3"/>
    <w:rsid w:val="00EC769A"/>
    <w:rsid w:val="00F065CA"/>
    <w:rsid w:val="00F70A75"/>
    <w:rsid w:val="00FB1ECB"/>
    <w:rsid w:val="00FC46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2AB"/>
  </w:style>
  <w:style w:type="paragraph" w:styleId="1">
    <w:name w:val="heading 1"/>
    <w:basedOn w:val="a"/>
    <w:next w:val="a"/>
    <w:link w:val="10"/>
    <w:uiPriority w:val="9"/>
    <w:qFormat/>
    <w:rsid w:val="00257CD6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257CD6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7CD6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257CD6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3">
    <w:name w:val="Normal (Web)"/>
    <w:basedOn w:val="a"/>
    <w:uiPriority w:val="99"/>
    <w:unhideWhenUsed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257CD6"/>
    <w:rPr>
      <w:color w:val="0000FF"/>
      <w:u w:val="single"/>
    </w:rPr>
  </w:style>
  <w:style w:type="character" w:customStyle="1" w:styleId="11">
    <w:name w:val="Гиперссылка1"/>
    <w:basedOn w:val="a0"/>
    <w:rsid w:val="00257CD6"/>
  </w:style>
  <w:style w:type="paragraph" w:customStyle="1" w:styleId="consplusnonformat">
    <w:name w:val="consplusnonformat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0">
    <w:name w:val="table0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">
    <w:name w:val="table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257C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57CD6"/>
    <w:rPr>
      <w:rFonts w:ascii="Courier New" w:eastAsia="Times New Roman" w:hAnsi="Courier New" w:cs="Courier New"/>
      <w:sz w:val="20"/>
      <w:szCs w:val="20"/>
    </w:rPr>
  </w:style>
  <w:style w:type="character" w:styleId="a5">
    <w:name w:val="Emphasis"/>
    <w:basedOn w:val="a0"/>
    <w:uiPriority w:val="20"/>
    <w:qFormat/>
    <w:rsid w:val="00257CD6"/>
    <w:rPr>
      <w:i/>
      <w:iCs/>
    </w:rPr>
  </w:style>
  <w:style w:type="character" w:customStyle="1" w:styleId="apple-converted-space">
    <w:name w:val="apple-converted-space"/>
    <w:basedOn w:val="a0"/>
    <w:rsid w:val="00257CD6"/>
  </w:style>
  <w:style w:type="paragraph" w:customStyle="1" w:styleId="s16">
    <w:name w:val="s_16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B10E9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4F43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F439E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link w:val="aa"/>
    <w:qFormat/>
    <w:rsid w:val="0008220D"/>
    <w:pPr>
      <w:ind w:left="720"/>
      <w:contextualSpacing/>
    </w:pPr>
  </w:style>
  <w:style w:type="paragraph" w:customStyle="1" w:styleId="ConsPlusNormal0">
    <w:name w:val="ConsPlusNormal"/>
    <w:link w:val="ConsPlusNormal1"/>
    <w:rsid w:val="003F65B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1">
    <w:name w:val="ConsPlusNormal1"/>
    <w:link w:val="ConsPlusNormal0"/>
    <w:locked/>
    <w:rsid w:val="003F65BE"/>
    <w:rPr>
      <w:rFonts w:ascii="Arial" w:eastAsia="Times New Roman" w:hAnsi="Arial" w:cs="Arial"/>
      <w:sz w:val="20"/>
      <w:szCs w:val="20"/>
    </w:rPr>
  </w:style>
  <w:style w:type="character" w:customStyle="1" w:styleId="aa">
    <w:name w:val="Абзац списка Знак"/>
    <w:link w:val="a9"/>
    <w:locked/>
    <w:rsid w:val="003F65B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0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1544</Words>
  <Characters>8806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</cp:revision>
  <cp:lastPrinted>2023-12-18T08:41:00Z</cp:lastPrinted>
  <dcterms:created xsi:type="dcterms:W3CDTF">2022-12-16T05:08:00Z</dcterms:created>
  <dcterms:modified xsi:type="dcterms:W3CDTF">2023-12-18T08:41:00Z</dcterms:modified>
</cp:coreProperties>
</file>