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6D" w:rsidRPr="00013A05" w:rsidRDefault="0008246D" w:rsidP="0008246D">
      <w:pPr>
        <w:pStyle w:val="ab"/>
        <w:jc w:val="right"/>
        <w:rPr>
          <w:rFonts w:ascii="Times New Roman" w:hAnsi="Times New Roman"/>
          <w:b/>
          <w:sz w:val="20"/>
          <w:szCs w:val="20"/>
        </w:rPr>
      </w:pPr>
    </w:p>
    <w:p w:rsidR="0008246D" w:rsidRPr="00013A05" w:rsidRDefault="0008246D" w:rsidP="0008246D">
      <w:pPr>
        <w:pStyle w:val="ab"/>
        <w:jc w:val="center"/>
        <w:rPr>
          <w:rFonts w:ascii="Times New Roman" w:hAnsi="Times New Roman"/>
          <w:b/>
          <w:sz w:val="20"/>
          <w:szCs w:val="20"/>
        </w:rPr>
      </w:pPr>
    </w:p>
    <w:p w:rsidR="00B64F63" w:rsidRDefault="00B64F63" w:rsidP="00B64F63">
      <w:pPr>
        <w:pStyle w:val="ab"/>
        <w:jc w:val="center"/>
        <w:rPr>
          <w:rFonts w:ascii="Times New Roman" w:hAnsi="Times New Roman"/>
          <w:b/>
          <w:sz w:val="28"/>
          <w:szCs w:val="28"/>
        </w:rPr>
      </w:pPr>
      <w:r w:rsidRPr="00B64F63">
        <w:rPr>
          <w:b/>
          <w:noProof/>
          <w:sz w:val="28"/>
          <w:szCs w:val="28"/>
          <w:lang w:eastAsia="ru-RU"/>
        </w:rPr>
        <w:drawing>
          <wp:inline distT="0" distB="0" distL="0" distR="0" wp14:anchorId="79708AA3" wp14:editId="6D8378C9">
            <wp:extent cx="6477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solidFill>
                      <a:srgbClr val="FFFFFF"/>
                    </a:solidFill>
                    <a:ln>
                      <a:noFill/>
                    </a:ln>
                  </pic:spPr>
                </pic:pic>
              </a:graphicData>
            </a:graphic>
          </wp:inline>
        </w:drawing>
      </w:r>
    </w:p>
    <w:p w:rsidR="0008246D" w:rsidRPr="00B64F63" w:rsidRDefault="0008246D" w:rsidP="0008246D">
      <w:pPr>
        <w:pStyle w:val="ab"/>
        <w:jc w:val="center"/>
        <w:rPr>
          <w:rFonts w:ascii="Times New Roman" w:hAnsi="Times New Roman"/>
          <w:b/>
          <w:sz w:val="28"/>
          <w:szCs w:val="28"/>
        </w:rPr>
      </w:pPr>
      <w:r w:rsidRPr="00B64F63">
        <w:rPr>
          <w:rFonts w:ascii="Times New Roman" w:hAnsi="Times New Roman"/>
          <w:b/>
          <w:sz w:val="28"/>
          <w:szCs w:val="28"/>
        </w:rPr>
        <w:t>СОВЕТ ДЕПУТАТОВ  ГОРОДА КУПИНО</w:t>
      </w:r>
    </w:p>
    <w:p w:rsidR="0008246D" w:rsidRPr="00B64F63" w:rsidRDefault="0008246D" w:rsidP="0008246D">
      <w:pPr>
        <w:pStyle w:val="ab"/>
        <w:jc w:val="center"/>
        <w:rPr>
          <w:rFonts w:ascii="Times New Roman" w:hAnsi="Times New Roman"/>
          <w:b/>
          <w:sz w:val="28"/>
          <w:szCs w:val="28"/>
        </w:rPr>
      </w:pPr>
      <w:r w:rsidRPr="00B64F63">
        <w:rPr>
          <w:rFonts w:ascii="Times New Roman" w:hAnsi="Times New Roman"/>
          <w:b/>
          <w:sz w:val="28"/>
          <w:szCs w:val="28"/>
        </w:rPr>
        <w:t>КУПИНСКОГО РАЙОНА НОВОСИБИРСКОЙ ОБЛАСТИ</w:t>
      </w:r>
    </w:p>
    <w:p w:rsidR="0008246D" w:rsidRPr="00B64F63" w:rsidRDefault="0008246D" w:rsidP="0008246D">
      <w:pPr>
        <w:pStyle w:val="ab"/>
        <w:jc w:val="center"/>
        <w:rPr>
          <w:rFonts w:ascii="Times New Roman" w:hAnsi="Times New Roman"/>
          <w:b/>
          <w:sz w:val="28"/>
          <w:szCs w:val="28"/>
        </w:rPr>
      </w:pPr>
      <w:r w:rsidRPr="00B64F63">
        <w:rPr>
          <w:rFonts w:ascii="Times New Roman" w:hAnsi="Times New Roman"/>
          <w:b/>
          <w:sz w:val="28"/>
          <w:szCs w:val="28"/>
        </w:rPr>
        <w:t>ПЯТОГО СОЗЫВА</w:t>
      </w:r>
    </w:p>
    <w:p w:rsidR="0008246D" w:rsidRDefault="0008246D" w:rsidP="0008246D">
      <w:pPr>
        <w:pStyle w:val="ab"/>
        <w:jc w:val="center"/>
        <w:rPr>
          <w:rFonts w:ascii="Times New Roman" w:hAnsi="Times New Roman"/>
          <w:b/>
          <w:sz w:val="28"/>
          <w:szCs w:val="28"/>
        </w:rPr>
      </w:pPr>
    </w:p>
    <w:p w:rsidR="00B64F63" w:rsidRPr="00B64F63" w:rsidRDefault="00B64F63" w:rsidP="0008246D">
      <w:pPr>
        <w:pStyle w:val="ab"/>
        <w:jc w:val="center"/>
        <w:rPr>
          <w:rFonts w:ascii="Times New Roman" w:hAnsi="Times New Roman"/>
          <w:b/>
          <w:sz w:val="28"/>
          <w:szCs w:val="28"/>
        </w:rPr>
      </w:pPr>
    </w:p>
    <w:p w:rsidR="0008246D" w:rsidRPr="00B64F63" w:rsidRDefault="0008246D" w:rsidP="0008246D">
      <w:pPr>
        <w:pStyle w:val="ab"/>
        <w:jc w:val="center"/>
        <w:rPr>
          <w:rFonts w:ascii="Times New Roman" w:hAnsi="Times New Roman"/>
          <w:b/>
          <w:sz w:val="28"/>
          <w:szCs w:val="28"/>
        </w:rPr>
      </w:pPr>
      <w:proofErr w:type="gramStart"/>
      <w:r w:rsidRPr="00B64F63">
        <w:rPr>
          <w:rFonts w:ascii="Times New Roman" w:hAnsi="Times New Roman"/>
          <w:b/>
          <w:sz w:val="28"/>
          <w:szCs w:val="28"/>
        </w:rPr>
        <w:t>Р</w:t>
      </w:r>
      <w:proofErr w:type="gramEnd"/>
      <w:r w:rsidRPr="00B64F63">
        <w:rPr>
          <w:rFonts w:ascii="Times New Roman" w:hAnsi="Times New Roman"/>
          <w:b/>
          <w:sz w:val="28"/>
          <w:szCs w:val="28"/>
        </w:rPr>
        <w:t xml:space="preserve"> Е Ш Е Н И Е</w:t>
      </w:r>
    </w:p>
    <w:p w:rsidR="0008246D" w:rsidRPr="00B64F63" w:rsidRDefault="001C563D" w:rsidP="0008246D">
      <w:pPr>
        <w:pStyle w:val="ab"/>
        <w:jc w:val="center"/>
        <w:rPr>
          <w:rFonts w:ascii="Times New Roman" w:hAnsi="Times New Roman"/>
          <w:b/>
          <w:sz w:val="28"/>
          <w:szCs w:val="28"/>
        </w:rPr>
      </w:pPr>
      <w:r>
        <w:rPr>
          <w:rFonts w:ascii="Times New Roman" w:hAnsi="Times New Roman"/>
          <w:b/>
          <w:sz w:val="28"/>
          <w:szCs w:val="28"/>
        </w:rPr>
        <w:t>Двадцать девятой</w:t>
      </w:r>
      <w:r w:rsidR="0008246D" w:rsidRPr="00B64F63">
        <w:rPr>
          <w:rFonts w:ascii="Times New Roman" w:hAnsi="Times New Roman"/>
          <w:b/>
          <w:sz w:val="28"/>
          <w:szCs w:val="28"/>
        </w:rPr>
        <w:t xml:space="preserve"> сессии</w:t>
      </w:r>
    </w:p>
    <w:p w:rsidR="0008246D" w:rsidRPr="00B64F63" w:rsidRDefault="0008246D" w:rsidP="0008246D">
      <w:pPr>
        <w:pStyle w:val="ab"/>
        <w:jc w:val="center"/>
        <w:rPr>
          <w:rFonts w:ascii="Times New Roman" w:hAnsi="Times New Roman"/>
          <w:b/>
          <w:sz w:val="28"/>
          <w:szCs w:val="28"/>
        </w:rPr>
      </w:pPr>
    </w:p>
    <w:p w:rsidR="0008246D" w:rsidRDefault="001C563D" w:rsidP="00FA721E">
      <w:pPr>
        <w:jc w:val="center"/>
        <w:rPr>
          <w:sz w:val="28"/>
          <w:szCs w:val="28"/>
        </w:rPr>
      </w:pPr>
      <w:r>
        <w:rPr>
          <w:sz w:val="28"/>
          <w:szCs w:val="28"/>
        </w:rPr>
        <w:t>декабря</w:t>
      </w:r>
      <w:r w:rsidR="00DC5976">
        <w:rPr>
          <w:sz w:val="28"/>
          <w:szCs w:val="28"/>
        </w:rPr>
        <w:t xml:space="preserve"> 2018</w:t>
      </w:r>
      <w:r w:rsidR="0008246D" w:rsidRPr="00B64F63">
        <w:rPr>
          <w:sz w:val="28"/>
          <w:szCs w:val="28"/>
        </w:rPr>
        <w:t xml:space="preserve"> г.                                                                                        №</w:t>
      </w:r>
      <w:r w:rsidR="00D7063D">
        <w:rPr>
          <w:sz w:val="28"/>
          <w:szCs w:val="28"/>
        </w:rPr>
        <w:t>13</w:t>
      </w:r>
      <w:r>
        <w:rPr>
          <w:sz w:val="28"/>
          <w:szCs w:val="28"/>
        </w:rPr>
        <w:t>8</w:t>
      </w:r>
    </w:p>
    <w:p w:rsidR="00B64F63" w:rsidRPr="00B64F63" w:rsidRDefault="00B64F63" w:rsidP="00FA721E">
      <w:pPr>
        <w:jc w:val="center"/>
        <w:rPr>
          <w:sz w:val="28"/>
          <w:szCs w:val="28"/>
        </w:rPr>
      </w:pPr>
    </w:p>
    <w:p w:rsidR="0008246D" w:rsidRPr="00B64F63" w:rsidRDefault="0008246D" w:rsidP="0008246D">
      <w:pPr>
        <w:jc w:val="center"/>
        <w:rPr>
          <w:b/>
          <w:sz w:val="28"/>
          <w:szCs w:val="28"/>
        </w:rPr>
      </w:pPr>
      <w:r w:rsidRPr="00B64F63">
        <w:rPr>
          <w:b/>
          <w:sz w:val="28"/>
          <w:szCs w:val="28"/>
        </w:rPr>
        <w:t xml:space="preserve">О плане социально-экономического развития города Купино </w:t>
      </w:r>
    </w:p>
    <w:p w:rsidR="0008246D" w:rsidRDefault="0008246D" w:rsidP="00FA721E">
      <w:pPr>
        <w:jc w:val="center"/>
        <w:rPr>
          <w:b/>
          <w:sz w:val="28"/>
          <w:szCs w:val="28"/>
        </w:rPr>
      </w:pPr>
      <w:r w:rsidRPr="00B64F63">
        <w:rPr>
          <w:b/>
          <w:sz w:val="28"/>
          <w:szCs w:val="28"/>
        </w:rPr>
        <w:t>Купинского райо</w:t>
      </w:r>
      <w:r w:rsidR="00DC5976">
        <w:rPr>
          <w:b/>
          <w:sz w:val="28"/>
          <w:szCs w:val="28"/>
        </w:rPr>
        <w:t>на Новосибирской области на 2019-2021</w:t>
      </w:r>
      <w:r w:rsidRPr="00B64F63">
        <w:rPr>
          <w:b/>
          <w:sz w:val="28"/>
          <w:szCs w:val="28"/>
        </w:rPr>
        <w:t xml:space="preserve"> годы</w:t>
      </w:r>
    </w:p>
    <w:p w:rsidR="00B64F63" w:rsidRDefault="00B64F63" w:rsidP="00FA721E">
      <w:pPr>
        <w:jc w:val="center"/>
        <w:rPr>
          <w:b/>
          <w:sz w:val="28"/>
          <w:szCs w:val="28"/>
        </w:rPr>
      </w:pPr>
    </w:p>
    <w:p w:rsidR="00B64F63" w:rsidRPr="00B64F63" w:rsidRDefault="00B64F63" w:rsidP="00FA721E">
      <w:pPr>
        <w:jc w:val="center"/>
        <w:rPr>
          <w:b/>
          <w:sz w:val="28"/>
          <w:szCs w:val="28"/>
        </w:rPr>
      </w:pPr>
    </w:p>
    <w:p w:rsidR="0008246D" w:rsidRPr="00B64F63" w:rsidRDefault="00EA7735" w:rsidP="00B64F63">
      <w:pPr>
        <w:pStyle w:val="ab"/>
        <w:ind w:firstLine="709"/>
        <w:jc w:val="both"/>
        <w:rPr>
          <w:rFonts w:ascii="Times New Roman" w:hAnsi="Times New Roman"/>
          <w:sz w:val="28"/>
          <w:szCs w:val="28"/>
        </w:rPr>
      </w:pPr>
      <w:r w:rsidRPr="00B64F63">
        <w:rPr>
          <w:rFonts w:ascii="Times New Roman" w:hAnsi="Times New Roman"/>
          <w:sz w:val="28"/>
          <w:szCs w:val="28"/>
        </w:rPr>
        <w:t>Рассмотрев и обсудив план социально-экономического развития города Купино Купинского райо</w:t>
      </w:r>
      <w:r w:rsidR="00DC5976">
        <w:rPr>
          <w:rFonts w:ascii="Times New Roman" w:hAnsi="Times New Roman"/>
          <w:sz w:val="28"/>
          <w:szCs w:val="28"/>
        </w:rPr>
        <w:t>на Новосибирской области на 2019-2021</w:t>
      </w:r>
      <w:r w:rsidRPr="00B64F63">
        <w:rPr>
          <w:rFonts w:ascii="Times New Roman" w:hAnsi="Times New Roman"/>
          <w:sz w:val="28"/>
          <w:szCs w:val="28"/>
        </w:rPr>
        <w:t xml:space="preserve">  годы, руководствуясь Федеральным законам «Об общих принципах организации местного самоуправления в Российской Федерации», ст. 20 Устава города Купино Купинского района Новосибирской области,</w:t>
      </w:r>
      <w:r w:rsidR="00B34D14" w:rsidRPr="00B64F63">
        <w:rPr>
          <w:rFonts w:ascii="Times New Roman" w:hAnsi="Times New Roman"/>
          <w:sz w:val="28"/>
          <w:szCs w:val="28"/>
        </w:rPr>
        <w:t xml:space="preserve"> на основании протокола публичных слушаний от 01.12.2016 года</w:t>
      </w:r>
      <w:r w:rsidRPr="00B64F63">
        <w:rPr>
          <w:rFonts w:ascii="Times New Roman" w:hAnsi="Times New Roman"/>
          <w:sz w:val="28"/>
          <w:szCs w:val="28"/>
        </w:rPr>
        <w:t xml:space="preserve"> Совет депутатов города Купино Купинского района Новосибирской области</w:t>
      </w:r>
    </w:p>
    <w:p w:rsidR="0008246D" w:rsidRPr="00B64F63" w:rsidRDefault="0008246D" w:rsidP="0008246D">
      <w:pPr>
        <w:pStyle w:val="ab"/>
        <w:ind w:firstLine="284"/>
        <w:jc w:val="both"/>
        <w:rPr>
          <w:rFonts w:ascii="Times New Roman" w:hAnsi="Times New Roman"/>
          <w:sz w:val="28"/>
          <w:szCs w:val="28"/>
        </w:rPr>
      </w:pPr>
      <w:r w:rsidRPr="00B64F63">
        <w:rPr>
          <w:rFonts w:ascii="Times New Roman" w:hAnsi="Times New Roman"/>
          <w:sz w:val="28"/>
          <w:szCs w:val="28"/>
        </w:rPr>
        <w:t>РЕШИЛ:</w:t>
      </w:r>
    </w:p>
    <w:p w:rsidR="0008246D" w:rsidRPr="00B64F63" w:rsidRDefault="0008246D" w:rsidP="00B64F63">
      <w:pPr>
        <w:pStyle w:val="ab"/>
        <w:ind w:firstLine="708"/>
        <w:jc w:val="both"/>
        <w:rPr>
          <w:rFonts w:ascii="Times New Roman" w:hAnsi="Times New Roman"/>
          <w:sz w:val="28"/>
          <w:szCs w:val="28"/>
        </w:rPr>
      </w:pPr>
      <w:r w:rsidRPr="00B64F63">
        <w:rPr>
          <w:rFonts w:ascii="Times New Roman" w:hAnsi="Times New Roman"/>
          <w:sz w:val="28"/>
          <w:szCs w:val="28"/>
        </w:rPr>
        <w:t>1. Одобрить план социально-экономического развития города Купино Купинского райо</w:t>
      </w:r>
      <w:r w:rsidR="00B837E1">
        <w:rPr>
          <w:rFonts w:ascii="Times New Roman" w:hAnsi="Times New Roman"/>
          <w:sz w:val="28"/>
          <w:szCs w:val="28"/>
        </w:rPr>
        <w:t>на Новосибирской области на 2019-2021</w:t>
      </w:r>
      <w:r w:rsidRPr="00B64F63">
        <w:rPr>
          <w:rFonts w:ascii="Times New Roman" w:hAnsi="Times New Roman"/>
          <w:sz w:val="28"/>
          <w:szCs w:val="28"/>
        </w:rPr>
        <w:t xml:space="preserve"> годы (Приложение).</w:t>
      </w:r>
    </w:p>
    <w:p w:rsidR="0008246D" w:rsidRPr="00B64F63" w:rsidRDefault="0008246D" w:rsidP="00B64F63">
      <w:pPr>
        <w:numPr>
          <w:ilvl w:val="0"/>
          <w:numId w:val="4"/>
        </w:numPr>
        <w:tabs>
          <w:tab w:val="left" w:pos="0"/>
        </w:tabs>
        <w:ind w:left="0" w:firstLine="709"/>
        <w:jc w:val="both"/>
        <w:rPr>
          <w:sz w:val="28"/>
          <w:szCs w:val="28"/>
        </w:rPr>
      </w:pPr>
      <w:proofErr w:type="gramStart"/>
      <w:r w:rsidRPr="00B64F63">
        <w:rPr>
          <w:sz w:val="28"/>
          <w:szCs w:val="28"/>
        </w:rPr>
        <w:t>Контроль за</w:t>
      </w:r>
      <w:proofErr w:type="gramEnd"/>
      <w:r w:rsidRPr="00B64F63">
        <w:rPr>
          <w:sz w:val="28"/>
          <w:szCs w:val="28"/>
        </w:rPr>
        <w:t xml:space="preserve"> исполнением решения возложить на постоянную комиссию Совета депутатов по бюджету и собственности.</w:t>
      </w:r>
    </w:p>
    <w:p w:rsidR="0008246D" w:rsidRPr="00B64F63" w:rsidRDefault="0008246D" w:rsidP="00B64F63">
      <w:pPr>
        <w:numPr>
          <w:ilvl w:val="0"/>
          <w:numId w:val="4"/>
        </w:numPr>
        <w:tabs>
          <w:tab w:val="left" w:pos="0"/>
        </w:tabs>
        <w:ind w:left="0" w:firstLine="709"/>
        <w:jc w:val="both"/>
        <w:rPr>
          <w:sz w:val="28"/>
          <w:szCs w:val="28"/>
        </w:rPr>
      </w:pPr>
      <w:r w:rsidRPr="00B64F63">
        <w:rPr>
          <w:sz w:val="28"/>
          <w:szCs w:val="28"/>
        </w:rPr>
        <w:t>Решение опубликовать в информационно</w:t>
      </w:r>
      <w:r w:rsidR="00EA7735" w:rsidRPr="00B64F63">
        <w:rPr>
          <w:sz w:val="28"/>
          <w:szCs w:val="28"/>
        </w:rPr>
        <w:t xml:space="preserve">м бюллетене «Купино» и на сайте </w:t>
      </w:r>
      <w:r w:rsidRPr="00B64F63">
        <w:rPr>
          <w:sz w:val="28"/>
          <w:szCs w:val="28"/>
        </w:rPr>
        <w:t xml:space="preserve">администрации города Купино </w:t>
      </w:r>
      <w:hyperlink r:id="rId7" w:history="1">
        <w:r w:rsidRPr="00B64F63">
          <w:rPr>
            <w:rStyle w:val="a5"/>
            <w:sz w:val="28"/>
            <w:szCs w:val="28"/>
            <w:lang w:val="en-US"/>
          </w:rPr>
          <w:t>https</w:t>
        </w:r>
        <w:r w:rsidRPr="00B64F63">
          <w:rPr>
            <w:rStyle w:val="a5"/>
            <w:sz w:val="28"/>
            <w:szCs w:val="28"/>
          </w:rPr>
          <w:t>://</w:t>
        </w:r>
        <w:proofErr w:type="spellStart"/>
        <w:r w:rsidRPr="00B64F63">
          <w:rPr>
            <w:rStyle w:val="a5"/>
            <w:sz w:val="28"/>
            <w:szCs w:val="28"/>
          </w:rPr>
          <w:t>adm</w:t>
        </w:r>
        <w:r w:rsidRPr="00B64F63">
          <w:rPr>
            <w:rStyle w:val="a5"/>
            <w:sz w:val="28"/>
            <w:szCs w:val="28"/>
            <w:lang w:val="en-US"/>
          </w:rPr>
          <w:t>kupino</w:t>
        </w:r>
        <w:proofErr w:type="spellEnd"/>
        <w:r w:rsidRPr="00B64F63">
          <w:rPr>
            <w:rStyle w:val="a5"/>
            <w:sz w:val="28"/>
            <w:szCs w:val="28"/>
          </w:rPr>
          <w:t>.</w:t>
        </w:r>
        <w:proofErr w:type="spellStart"/>
        <w:r w:rsidRPr="00B64F63">
          <w:rPr>
            <w:rStyle w:val="a5"/>
            <w:sz w:val="28"/>
            <w:szCs w:val="28"/>
            <w:lang w:val="en-US"/>
          </w:rPr>
          <w:t>ru</w:t>
        </w:r>
        <w:proofErr w:type="spellEnd"/>
      </w:hyperlink>
    </w:p>
    <w:p w:rsidR="0008246D" w:rsidRPr="00B64F63" w:rsidRDefault="0008246D" w:rsidP="00B64F63">
      <w:pPr>
        <w:pStyle w:val="ab"/>
        <w:numPr>
          <w:ilvl w:val="0"/>
          <w:numId w:val="4"/>
        </w:numPr>
        <w:tabs>
          <w:tab w:val="num" w:pos="0"/>
        </w:tabs>
        <w:ind w:left="0" w:firstLine="709"/>
        <w:jc w:val="both"/>
        <w:rPr>
          <w:rFonts w:ascii="Times New Roman" w:hAnsi="Times New Roman"/>
          <w:sz w:val="28"/>
          <w:szCs w:val="28"/>
        </w:rPr>
      </w:pPr>
      <w:r w:rsidRPr="00B64F63">
        <w:rPr>
          <w:rFonts w:ascii="Times New Roman" w:hAnsi="Times New Roman"/>
          <w:sz w:val="28"/>
          <w:szCs w:val="28"/>
        </w:rPr>
        <w:t>Решение вступает в силу со дня, следующего за днем его официального опубликования.</w:t>
      </w:r>
    </w:p>
    <w:p w:rsidR="0008246D" w:rsidRDefault="0008246D" w:rsidP="0008246D">
      <w:pPr>
        <w:pStyle w:val="ab"/>
        <w:tabs>
          <w:tab w:val="left" w:pos="0"/>
        </w:tabs>
        <w:ind w:left="360"/>
        <w:jc w:val="both"/>
        <w:rPr>
          <w:rFonts w:ascii="Times New Roman" w:hAnsi="Times New Roman"/>
          <w:sz w:val="28"/>
          <w:szCs w:val="28"/>
        </w:rPr>
      </w:pPr>
    </w:p>
    <w:p w:rsidR="00B64F63" w:rsidRPr="00B64F63" w:rsidRDefault="00B64F63" w:rsidP="0008246D">
      <w:pPr>
        <w:pStyle w:val="ab"/>
        <w:tabs>
          <w:tab w:val="left" w:pos="0"/>
        </w:tabs>
        <w:ind w:left="360"/>
        <w:jc w:val="both"/>
        <w:rPr>
          <w:rFonts w:ascii="Times New Roman" w:hAnsi="Times New Roman"/>
          <w:sz w:val="28"/>
          <w:szCs w:val="28"/>
        </w:rPr>
      </w:pPr>
    </w:p>
    <w:p w:rsidR="0008246D" w:rsidRPr="00B64F63" w:rsidRDefault="0008246D" w:rsidP="0008246D">
      <w:pPr>
        <w:pStyle w:val="ab"/>
        <w:tabs>
          <w:tab w:val="left" w:pos="0"/>
        </w:tabs>
        <w:ind w:left="360"/>
        <w:jc w:val="both"/>
        <w:rPr>
          <w:rFonts w:ascii="Times New Roman" w:hAnsi="Times New Roman"/>
          <w:sz w:val="28"/>
          <w:szCs w:val="28"/>
        </w:rPr>
      </w:pPr>
    </w:p>
    <w:tbl>
      <w:tblPr>
        <w:tblW w:w="0" w:type="auto"/>
        <w:tblInd w:w="108" w:type="dxa"/>
        <w:tblLook w:val="01E0" w:firstRow="1" w:lastRow="1" w:firstColumn="1" w:lastColumn="1" w:noHBand="0" w:noVBand="0"/>
      </w:tblPr>
      <w:tblGrid>
        <w:gridCol w:w="6137"/>
        <w:gridCol w:w="3326"/>
      </w:tblGrid>
      <w:tr w:rsidR="0008246D" w:rsidRPr="00B64F63" w:rsidTr="0008246D">
        <w:tc>
          <w:tcPr>
            <w:tcW w:w="6804" w:type="dxa"/>
            <w:shd w:val="clear" w:color="auto" w:fill="auto"/>
          </w:tcPr>
          <w:p w:rsidR="0008246D" w:rsidRDefault="0008246D" w:rsidP="001E23FE">
            <w:pPr>
              <w:tabs>
                <w:tab w:val="num" w:pos="0"/>
              </w:tabs>
              <w:autoSpaceDE w:val="0"/>
              <w:autoSpaceDN w:val="0"/>
              <w:adjustRightInd w:val="0"/>
              <w:rPr>
                <w:bCs/>
                <w:color w:val="000000"/>
                <w:sz w:val="28"/>
                <w:szCs w:val="28"/>
              </w:rPr>
            </w:pPr>
            <w:r w:rsidRPr="00B64F63">
              <w:rPr>
                <w:bCs/>
                <w:color w:val="000000"/>
                <w:sz w:val="28"/>
                <w:szCs w:val="28"/>
              </w:rPr>
              <w:t>Глава города Купино Купинского района Новосибирской области</w:t>
            </w:r>
          </w:p>
          <w:p w:rsidR="00B64F63" w:rsidRPr="00B64F63" w:rsidRDefault="00B64F63" w:rsidP="001E23FE">
            <w:pPr>
              <w:tabs>
                <w:tab w:val="num" w:pos="0"/>
              </w:tabs>
              <w:autoSpaceDE w:val="0"/>
              <w:autoSpaceDN w:val="0"/>
              <w:adjustRightInd w:val="0"/>
              <w:rPr>
                <w:bCs/>
                <w:color w:val="000000"/>
                <w:sz w:val="28"/>
                <w:szCs w:val="28"/>
              </w:rPr>
            </w:pPr>
          </w:p>
        </w:tc>
        <w:tc>
          <w:tcPr>
            <w:tcW w:w="3544" w:type="dxa"/>
            <w:shd w:val="clear" w:color="auto" w:fill="auto"/>
          </w:tcPr>
          <w:p w:rsidR="0008246D" w:rsidRPr="00B64F63" w:rsidRDefault="0008246D" w:rsidP="001E23FE">
            <w:pPr>
              <w:tabs>
                <w:tab w:val="num" w:pos="0"/>
              </w:tabs>
              <w:autoSpaceDE w:val="0"/>
              <w:autoSpaceDN w:val="0"/>
              <w:adjustRightInd w:val="0"/>
              <w:jc w:val="right"/>
              <w:rPr>
                <w:bCs/>
                <w:color w:val="000000"/>
                <w:sz w:val="28"/>
                <w:szCs w:val="28"/>
              </w:rPr>
            </w:pPr>
            <w:r w:rsidRPr="00B64F63">
              <w:rPr>
                <w:bCs/>
                <w:color w:val="000000"/>
                <w:sz w:val="28"/>
                <w:szCs w:val="28"/>
              </w:rPr>
              <w:t>А.В. Шевченко</w:t>
            </w:r>
          </w:p>
        </w:tc>
      </w:tr>
      <w:tr w:rsidR="0008246D" w:rsidRPr="00B64F63" w:rsidTr="0008246D">
        <w:tc>
          <w:tcPr>
            <w:tcW w:w="6804" w:type="dxa"/>
            <w:shd w:val="clear" w:color="auto" w:fill="auto"/>
          </w:tcPr>
          <w:p w:rsidR="0008246D" w:rsidRPr="00B64F63" w:rsidRDefault="0008246D" w:rsidP="001E23FE">
            <w:pPr>
              <w:tabs>
                <w:tab w:val="num" w:pos="0"/>
              </w:tabs>
              <w:autoSpaceDE w:val="0"/>
              <w:autoSpaceDN w:val="0"/>
              <w:adjustRightInd w:val="0"/>
              <w:rPr>
                <w:bCs/>
                <w:color w:val="000000"/>
                <w:sz w:val="28"/>
                <w:szCs w:val="28"/>
              </w:rPr>
            </w:pPr>
            <w:r w:rsidRPr="00B64F63">
              <w:rPr>
                <w:sz w:val="28"/>
                <w:szCs w:val="28"/>
              </w:rPr>
              <w:t>Председатель Совета депутатов города Купино</w:t>
            </w:r>
          </w:p>
        </w:tc>
        <w:tc>
          <w:tcPr>
            <w:tcW w:w="3544" w:type="dxa"/>
            <w:shd w:val="clear" w:color="auto" w:fill="auto"/>
          </w:tcPr>
          <w:p w:rsidR="0008246D" w:rsidRPr="00B64F63" w:rsidRDefault="0008246D" w:rsidP="001E23FE">
            <w:pPr>
              <w:tabs>
                <w:tab w:val="num" w:pos="0"/>
              </w:tabs>
              <w:autoSpaceDE w:val="0"/>
              <w:autoSpaceDN w:val="0"/>
              <w:adjustRightInd w:val="0"/>
              <w:jc w:val="right"/>
              <w:rPr>
                <w:bCs/>
                <w:color w:val="000000"/>
                <w:sz w:val="28"/>
                <w:szCs w:val="28"/>
              </w:rPr>
            </w:pPr>
            <w:proofErr w:type="spellStart"/>
            <w:r w:rsidRPr="00B64F63">
              <w:rPr>
                <w:bCs/>
                <w:color w:val="000000"/>
                <w:sz w:val="28"/>
                <w:szCs w:val="28"/>
              </w:rPr>
              <w:t>А.Н.Тюменцев</w:t>
            </w:r>
            <w:proofErr w:type="spellEnd"/>
          </w:p>
        </w:tc>
      </w:tr>
    </w:tbl>
    <w:p w:rsidR="0008246D" w:rsidRPr="00B64F63" w:rsidRDefault="0008246D" w:rsidP="0008246D">
      <w:pPr>
        <w:pStyle w:val="a8"/>
        <w:spacing w:before="0" w:beforeAutospacing="0" w:after="0" w:afterAutospacing="0"/>
        <w:jc w:val="right"/>
        <w:rPr>
          <w:rStyle w:val="a9"/>
          <w:b w:val="0"/>
          <w:sz w:val="28"/>
          <w:szCs w:val="28"/>
        </w:rPr>
      </w:pPr>
    </w:p>
    <w:p w:rsidR="0008246D" w:rsidRPr="00B64F63" w:rsidRDefault="0008246D" w:rsidP="00FA721E">
      <w:pPr>
        <w:pStyle w:val="a8"/>
        <w:spacing w:before="0" w:beforeAutospacing="0" w:after="0" w:afterAutospacing="0"/>
        <w:rPr>
          <w:rStyle w:val="a9"/>
          <w:b w:val="0"/>
          <w:sz w:val="28"/>
          <w:szCs w:val="28"/>
        </w:rPr>
      </w:pPr>
    </w:p>
    <w:p w:rsidR="00B64F63" w:rsidRDefault="00B64F63" w:rsidP="0008246D">
      <w:pPr>
        <w:pStyle w:val="a8"/>
        <w:spacing w:before="0" w:beforeAutospacing="0" w:after="0" w:afterAutospacing="0"/>
        <w:jc w:val="right"/>
        <w:rPr>
          <w:rStyle w:val="a9"/>
          <w:b w:val="0"/>
          <w:sz w:val="20"/>
          <w:szCs w:val="20"/>
        </w:rPr>
      </w:pPr>
    </w:p>
    <w:p w:rsidR="00B64F63" w:rsidRDefault="00B64F63" w:rsidP="0008246D">
      <w:pPr>
        <w:pStyle w:val="a8"/>
        <w:spacing w:before="0" w:beforeAutospacing="0" w:after="0" w:afterAutospacing="0"/>
        <w:jc w:val="right"/>
        <w:rPr>
          <w:rStyle w:val="a9"/>
          <w:b w:val="0"/>
          <w:sz w:val="20"/>
          <w:szCs w:val="20"/>
        </w:rPr>
      </w:pPr>
    </w:p>
    <w:p w:rsidR="00B64F63" w:rsidRDefault="00B64F63" w:rsidP="0008246D">
      <w:pPr>
        <w:pStyle w:val="a8"/>
        <w:spacing w:before="0" w:beforeAutospacing="0" w:after="0" w:afterAutospacing="0"/>
        <w:jc w:val="right"/>
        <w:rPr>
          <w:rStyle w:val="a9"/>
          <w:b w:val="0"/>
          <w:sz w:val="20"/>
          <w:szCs w:val="20"/>
        </w:rPr>
      </w:pPr>
    </w:p>
    <w:p w:rsidR="00B64F63" w:rsidRDefault="00B64F63" w:rsidP="0008246D">
      <w:pPr>
        <w:pStyle w:val="a8"/>
        <w:spacing w:before="0" w:beforeAutospacing="0" w:after="0" w:afterAutospacing="0"/>
        <w:jc w:val="right"/>
        <w:rPr>
          <w:rStyle w:val="a9"/>
          <w:b w:val="0"/>
          <w:sz w:val="20"/>
          <w:szCs w:val="20"/>
        </w:rPr>
      </w:pPr>
    </w:p>
    <w:p w:rsidR="0008246D" w:rsidRPr="00B64F63" w:rsidRDefault="0008246D" w:rsidP="0008246D">
      <w:pPr>
        <w:pStyle w:val="a8"/>
        <w:spacing w:before="0" w:beforeAutospacing="0" w:after="0" w:afterAutospacing="0"/>
        <w:jc w:val="right"/>
        <w:rPr>
          <w:rStyle w:val="a9"/>
          <w:b w:val="0"/>
        </w:rPr>
      </w:pPr>
      <w:r w:rsidRPr="00B64F63">
        <w:rPr>
          <w:rStyle w:val="a9"/>
          <w:b w:val="0"/>
        </w:rPr>
        <w:t>Приложение</w:t>
      </w:r>
    </w:p>
    <w:p w:rsidR="0008246D" w:rsidRPr="00B64F63" w:rsidRDefault="0008246D" w:rsidP="0008246D">
      <w:pPr>
        <w:pStyle w:val="a8"/>
        <w:spacing w:before="0" w:beforeAutospacing="0" w:after="0" w:afterAutospacing="0"/>
        <w:jc w:val="right"/>
        <w:rPr>
          <w:rStyle w:val="a9"/>
          <w:b w:val="0"/>
        </w:rPr>
      </w:pPr>
      <w:r w:rsidRPr="00B64F63">
        <w:rPr>
          <w:rStyle w:val="a9"/>
          <w:b w:val="0"/>
        </w:rPr>
        <w:t xml:space="preserve">к решению </w:t>
      </w:r>
      <w:r w:rsidR="00D7063D">
        <w:rPr>
          <w:rStyle w:val="a9"/>
          <w:b w:val="0"/>
        </w:rPr>
        <w:t>2</w:t>
      </w:r>
      <w:r w:rsidR="001C563D">
        <w:rPr>
          <w:rStyle w:val="a9"/>
          <w:b w:val="0"/>
        </w:rPr>
        <w:t>9</w:t>
      </w:r>
      <w:r w:rsidRPr="00B64F63">
        <w:rPr>
          <w:rStyle w:val="a9"/>
          <w:b w:val="0"/>
        </w:rPr>
        <w:t xml:space="preserve"> сессии №</w:t>
      </w:r>
      <w:r w:rsidR="00D7063D">
        <w:rPr>
          <w:rStyle w:val="a9"/>
          <w:b w:val="0"/>
        </w:rPr>
        <w:t>13</w:t>
      </w:r>
      <w:r w:rsidR="001C563D">
        <w:rPr>
          <w:rStyle w:val="a9"/>
          <w:b w:val="0"/>
        </w:rPr>
        <w:t>8</w:t>
      </w:r>
      <w:r w:rsidRPr="00B64F63">
        <w:rPr>
          <w:rStyle w:val="a9"/>
          <w:b w:val="0"/>
        </w:rPr>
        <w:t xml:space="preserve"> от </w:t>
      </w:r>
      <w:r w:rsidR="001C563D">
        <w:rPr>
          <w:rStyle w:val="a9"/>
          <w:b w:val="0"/>
        </w:rPr>
        <w:t>26</w:t>
      </w:r>
      <w:r w:rsidRPr="00B64F63">
        <w:rPr>
          <w:rStyle w:val="a9"/>
          <w:b w:val="0"/>
        </w:rPr>
        <w:t>.1</w:t>
      </w:r>
      <w:r w:rsidR="001C563D">
        <w:rPr>
          <w:rStyle w:val="a9"/>
          <w:b w:val="0"/>
        </w:rPr>
        <w:t>2</w:t>
      </w:r>
      <w:bookmarkStart w:id="0" w:name="_GoBack"/>
      <w:bookmarkEnd w:id="0"/>
      <w:r w:rsidRPr="00B64F63">
        <w:rPr>
          <w:rStyle w:val="a9"/>
          <w:b w:val="0"/>
        </w:rPr>
        <w:t>.201</w:t>
      </w:r>
      <w:r w:rsidR="00D7063D">
        <w:rPr>
          <w:rStyle w:val="a9"/>
          <w:b w:val="0"/>
        </w:rPr>
        <w:t>8</w:t>
      </w:r>
      <w:r w:rsidRPr="00B64F63">
        <w:rPr>
          <w:rStyle w:val="a9"/>
          <w:b w:val="0"/>
        </w:rPr>
        <w:t xml:space="preserve"> г.</w:t>
      </w:r>
    </w:p>
    <w:p w:rsidR="0008246D" w:rsidRPr="00B64F63" w:rsidRDefault="0008246D" w:rsidP="00FA721E">
      <w:pPr>
        <w:pStyle w:val="a8"/>
        <w:spacing w:before="0" w:beforeAutospacing="0" w:after="0" w:afterAutospacing="0"/>
        <w:jc w:val="right"/>
        <w:rPr>
          <w:rStyle w:val="a9"/>
        </w:rPr>
      </w:pPr>
    </w:p>
    <w:p w:rsidR="00B23D0F" w:rsidRPr="00B64F63" w:rsidRDefault="00B23D0F" w:rsidP="00FA721E">
      <w:pPr>
        <w:pStyle w:val="a8"/>
        <w:spacing w:before="0" w:beforeAutospacing="0" w:after="0" w:afterAutospacing="0"/>
        <w:jc w:val="center"/>
      </w:pPr>
      <w:r w:rsidRPr="00B64F63">
        <w:rPr>
          <w:rStyle w:val="a9"/>
        </w:rPr>
        <w:t>Среднесрочный план социально-экономического развития  города Купино</w:t>
      </w:r>
    </w:p>
    <w:p w:rsidR="00B23D0F" w:rsidRPr="00B64F63" w:rsidRDefault="00B23D0F" w:rsidP="00FA721E">
      <w:pPr>
        <w:pStyle w:val="a8"/>
        <w:spacing w:before="0" w:beforeAutospacing="0" w:after="0" w:afterAutospacing="0"/>
        <w:jc w:val="center"/>
        <w:rPr>
          <w:rStyle w:val="a9"/>
        </w:rPr>
      </w:pPr>
      <w:r w:rsidRPr="00B64F63">
        <w:rPr>
          <w:rStyle w:val="a9"/>
        </w:rPr>
        <w:t>Купинского района Новосибирской области  на 201</w:t>
      </w:r>
      <w:r w:rsidR="00B837E1">
        <w:rPr>
          <w:rStyle w:val="a9"/>
        </w:rPr>
        <w:t>9-2021</w:t>
      </w:r>
      <w:r w:rsidRPr="00B64F63">
        <w:rPr>
          <w:rStyle w:val="a9"/>
        </w:rPr>
        <w:t xml:space="preserve"> года</w:t>
      </w:r>
    </w:p>
    <w:p w:rsidR="00571814" w:rsidRPr="00B64F63" w:rsidRDefault="00571814" w:rsidP="00FA721E">
      <w:pPr>
        <w:pStyle w:val="a8"/>
        <w:spacing w:before="0" w:beforeAutospacing="0" w:after="0" w:afterAutospacing="0"/>
        <w:jc w:val="both"/>
      </w:pPr>
    </w:p>
    <w:p w:rsidR="00B23D0F" w:rsidRPr="00B64F63" w:rsidRDefault="00B23D0F" w:rsidP="00FA721E">
      <w:pPr>
        <w:pStyle w:val="a8"/>
        <w:spacing w:before="0" w:beforeAutospacing="0" w:after="0" w:afterAutospacing="0"/>
        <w:ind w:firstLine="567"/>
        <w:jc w:val="both"/>
      </w:pPr>
      <w:r w:rsidRPr="00B64F63">
        <w:rPr>
          <w:rStyle w:val="a9"/>
        </w:rPr>
        <w:t>1. Цели и задачи социально-экономического развития города Купино в среднесрочной перспективе</w:t>
      </w:r>
    </w:p>
    <w:p w:rsidR="00B23D0F" w:rsidRPr="00B64F63" w:rsidRDefault="00B23D0F" w:rsidP="00FA721E">
      <w:pPr>
        <w:pStyle w:val="a8"/>
        <w:spacing w:before="0" w:beforeAutospacing="0" w:after="0" w:afterAutospacing="0"/>
        <w:ind w:firstLine="567"/>
        <w:jc w:val="both"/>
      </w:pPr>
      <w:r w:rsidRPr="00B64F63">
        <w:t>На основе проведенной оценки социально-экономического развития города Купино за предыдущий период, анализа основных проблем и с учетом резервов социально-экономического развития перед администрацией города Купино в среднесрочной перспективе стоят следующие цели и задачи:</w:t>
      </w:r>
    </w:p>
    <w:p w:rsidR="00B23D0F" w:rsidRPr="00B64F63" w:rsidRDefault="00B23D0F" w:rsidP="00FA721E">
      <w:pPr>
        <w:pStyle w:val="a8"/>
        <w:spacing w:before="0" w:beforeAutospacing="0" w:after="0" w:afterAutospacing="0"/>
        <w:ind w:firstLine="567"/>
        <w:jc w:val="both"/>
      </w:pPr>
      <w:r w:rsidRPr="00B64F63">
        <w:rPr>
          <w:rStyle w:val="aa"/>
          <w:b/>
          <w:bCs/>
        </w:rPr>
        <w:t>1.1. Социальные цели и задачи</w:t>
      </w:r>
    </w:p>
    <w:p w:rsidR="00B23D0F" w:rsidRPr="00B64F63" w:rsidRDefault="00B23D0F" w:rsidP="00FA721E">
      <w:pPr>
        <w:pStyle w:val="a8"/>
        <w:spacing w:before="0" w:beforeAutospacing="0" w:after="0" w:afterAutospacing="0"/>
        <w:ind w:firstLine="567"/>
        <w:jc w:val="both"/>
      </w:pPr>
      <w:proofErr w:type="gramStart"/>
      <w:r w:rsidRPr="00B64F63">
        <w:rPr>
          <w:rStyle w:val="aa"/>
          <w:b/>
          <w:bCs/>
        </w:rPr>
        <w:t>Цель</w:t>
      </w:r>
      <w:r w:rsidRPr="00B64F63">
        <w:t xml:space="preserve"> - рост уровня жизни населения, формирование развитого рынка социальных услуг и обеспечение их доступности для жителей города, развитие и эффективное использование трудового потенциала, обеспечений социальных гарантий незащищенных слоев населения города, сохранение и улучшение здоровья людей, усиление профилактической направленности здравоохранения, создание условий для обеспечения гарантий прав населения на получение качественного образования, сохранение и развитие культурного потенциала города, формирование здорового образа жизни</w:t>
      </w:r>
      <w:proofErr w:type="gramEnd"/>
      <w:r w:rsidRPr="00B64F63">
        <w:t xml:space="preserve"> населения, решение социально-демографических проблем молодежи, повышение уровня безопасности населения города.</w:t>
      </w:r>
    </w:p>
    <w:p w:rsidR="00B23D0F" w:rsidRPr="00B64F63" w:rsidRDefault="00B23D0F" w:rsidP="00FA721E">
      <w:pPr>
        <w:pStyle w:val="a8"/>
        <w:spacing w:before="0" w:beforeAutospacing="0" w:after="0" w:afterAutospacing="0"/>
        <w:ind w:firstLine="567"/>
        <w:jc w:val="both"/>
      </w:pPr>
      <w:proofErr w:type="gramStart"/>
      <w:r w:rsidRPr="00B64F63">
        <w:t xml:space="preserve">Решение поставленных в долгосрочной перспективе </w:t>
      </w:r>
      <w:r w:rsidRPr="00B64F63">
        <w:rPr>
          <w:rStyle w:val="aa"/>
          <w:b/>
          <w:bCs/>
        </w:rPr>
        <w:t>задач</w:t>
      </w:r>
      <w:r w:rsidRPr="00B64F63">
        <w:t>, направленных на достижение социальной цели, будет способствовать реализации направлений, обозначенных в Приоритетных направления социально-экономическог</w:t>
      </w:r>
      <w:r w:rsidR="00B837E1">
        <w:t>о развития города Купино на 2019-2021</w:t>
      </w:r>
      <w:r w:rsidRPr="00B64F63">
        <w:t xml:space="preserve"> гг. в пунктах 1-3, 8 раздела 1:</w:t>
      </w:r>
      <w:proofErr w:type="gramEnd"/>
    </w:p>
    <w:p w:rsidR="00B23D0F" w:rsidRPr="00B64F63" w:rsidRDefault="00B23D0F" w:rsidP="00FA721E">
      <w:pPr>
        <w:pStyle w:val="a8"/>
        <w:spacing w:before="0" w:beforeAutospacing="0" w:after="0" w:afterAutospacing="0"/>
        <w:ind w:firstLine="567"/>
        <w:jc w:val="both"/>
      </w:pPr>
      <w:r w:rsidRPr="00B64F63">
        <w:t>- повышение уровня занятости населения;</w:t>
      </w:r>
    </w:p>
    <w:p w:rsidR="00B23D0F" w:rsidRPr="00B64F63" w:rsidRDefault="00B23D0F" w:rsidP="00FA721E">
      <w:pPr>
        <w:pStyle w:val="a8"/>
        <w:spacing w:before="0" w:beforeAutospacing="0" w:after="0" w:afterAutospacing="0"/>
        <w:ind w:firstLine="567"/>
        <w:jc w:val="both"/>
      </w:pPr>
      <w:r w:rsidRPr="00B64F63">
        <w:t>- развитие коллективно - договорного регулирования трудовых отношений;</w:t>
      </w:r>
    </w:p>
    <w:p w:rsidR="00B23D0F" w:rsidRPr="00B64F63" w:rsidRDefault="00B23D0F" w:rsidP="00FA721E">
      <w:pPr>
        <w:pStyle w:val="a8"/>
        <w:spacing w:before="0" w:beforeAutospacing="0" w:after="0" w:afterAutospacing="0"/>
        <w:ind w:firstLine="567"/>
        <w:jc w:val="both"/>
      </w:pPr>
      <w:r w:rsidRPr="00B64F63">
        <w:t>- профилактика безнадзорности, подростковой преступности наркомании;</w:t>
      </w:r>
    </w:p>
    <w:p w:rsidR="00B23D0F" w:rsidRPr="00B64F63" w:rsidRDefault="00B23D0F" w:rsidP="00FA721E">
      <w:pPr>
        <w:pStyle w:val="a8"/>
        <w:spacing w:before="0" w:beforeAutospacing="0" w:after="0" w:afterAutospacing="0"/>
        <w:ind w:firstLine="567"/>
        <w:jc w:val="both"/>
      </w:pPr>
      <w:r w:rsidRPr="00B64F63">
        <w:t>- развитие профессионального творчества, участие жителей города в культурной деятельности;</w:t>
      </w:r>
    </w:p>
    <w:p w:rsidR="00B23D0F" w:rsidRPr="00B64F63" w:rsidRDefault="00B23D0F" w:rsidP="00FA721E">
      <w:pPr>
        <w:pStyle w:val="a8"/>
        <w:spacing w:before="0" w:beforeAutospacing="0" w:after="0" w:afterAutospacing="0"/>
        <w:ind w:firstLine="567"/>
        <w:jc w:val="both"/>
      </w:pPr>
      <w:r w:rsidRPr="00B64F63">
        <w:t>- развитие массовой физической культуры и спорта;</w:t>
      </w:r>
    </w:p>
    <w:p w:rsidR="00B23D0F" w:rsidRPr="00B64F63" w:rsidRDefault="00B23D0F" w:rsidP="00FA721E">
      <w:pPr>
        <w:pStyle w:val="a8"/>
        <w:spacing w:before="0" w:beforeAutospacing="0" w:after="0" w:afterAutospacing="0"/>
        <w:ind w:firstLine="567"/>
        <w:jc w:val="both"/>
      </w:pPr>
      <w:r w:rsidRPr="00B64F63">
        <w:t>- повышение трудовой занятости молодежи через создание системы временного и  постоянного трудоустройства;</w:t>
      </w:r>
    </w:p>
    <w:p w:rsidR="00571814" w:rsidRPr="00B64F63" w:rsidRDefault="00B23D0F" w:rsidP="00FA721E">
      <w:pPr>
        <w:pStyle w:val="a8"/>
        <w:spacing w:before="0" w:beforeAutospacing="0" w:after="0" w:afterAutospacing="0"/>
        <w:ind w:firstLine="567"/>
        <w:jc w:val="both"/>
      </w:pPr>
      <w:r w:rsidRPr="00B64F63">
        <w:t> - разработка и внедрение системы профилактических мер по предупреждению и пресечению  преступности, среди несовершеннолетних, распространению наркомании и пьянства.</w:t>
      </w:r>
    </w:p>
    <w:p w:rsidR="00B23D0F" w:rsidRPr="00B64F63" w:rsidRDefault="00B23D0F" w:rsidP="00FA721E">
      <w:pPr>
        <w:pStyle w:val="a8"/>
        <w:spacing w:before="0" w:beforeAutospacing="0" w:after="0" w:afterAutospacing="0"/>
        <w:ind w:firstLine="567"/>
        <w:jc w:val="both"/>
      </w:pPr>
      <w:r w:rsidRPr="00B64F63">
        <w:rPr>
          <w:rStyle w:val="aa"/>
          <w:b/>
          <w:bCs/>
        </w:rPr>
        <w:t>1.2.</w:t>
      </w:r>
      <w:r w:rsidRPr="00B64F63">
        <w:t> </w:t>
      </w:r>
      <w:r w:rsidRPr="00B64F63">
        <w:rPr>
          <w:rStyle w:val="aa"/>
          <w:b/>
          <w:bCs/>
        </w:rPr>
        <w:t>Создание условий для устойчивого развития промышленного</w:t>
      </w:r>
    </w:p>
    <w:p w:rsidR="00B23D0F" w:rsidRPr="00B64F63" w:rsidRDefault="00B23D0F" w:rsidP="00FA721E">
      <w:pPr>
        <w:pStyle w:val="a8"/>
        <w:spacing w:before="0" w:beforeAutospacing="0" w:after="0" w:afterAutospacing="0"/>
        <w:ind w:firstLine="180"/>
        <w:jc w:val="both"/>
      </w:pPr>
      <w:r w:rsidRPr="00B64F63">
        <w:rPr>
          <w:rStyle w:val="aa"/>
          <w:b/>
          <w:bCs/>
        </w:rPr>
        <w:t>сектора экономики города Купино</w:t>
      </w:r>
    </w:p>
    <w:p w:rsidR="008B0DA8" w:rsidRPr="00B64F63" w:rsidRDefault="00B23D0F" w:rsidP="00FA721E">
      <w:pPr>
        <w:pStyle w:val="a8"/>
        <w:spacing w:before="0" w:beforeAutospacing="0" w:after="0" w:afterAutospacing="0"/>
        <w:ind w:firstLine="567"/>
        <w:jc w:val="both"/>
        <w:rPr>
          <w:rStyle w:val="aa"/>
          <w:i w:val="0"/>
          <w:iCs w:val="0"/>
        </w:rPr>
      </w:pPr>
      <w:r w:rsidRPr="00B64F63">
        <w:rPr>
          <w:rStyle w:val="a9"/>
        </w:rPr>
        <w:t>Цель -</w:t>
      </w:r>
      <w:r w:rsidRPr="00B64F63">
        <w:t xml:space="preserve"> создание условий для устойчивого развития промышленного сектора экономики, обеспечивающего стабильные рабочие места, повышение инвестиционной </w:t>
      </w:r>
      <w:r w:rsidR="00406DE2" w:rsidRPr="00B64F63">
        <w:t>привлекательнос</w:t>
      </w:r>
      <w:r w:rsidRPr="00B64F63">
        <w:t>ти развития экономической базы города, пополнения доходов бюджета и рост благосостояния населения.</w:t>
      </w:r>
    </w:p>
    <w:p w:rsidR="00B23D0F" w:rsidRPr="00B64F63" w:rsidRDefault="00B23D0F" w:rsidP="00FA721E">
      <w:pPr>
        <w:pStyle w:val="a8"/>
        <w:spacing w:before="0" w:beforeAutospacing="0" w:after="0" w:afterAutospacing="0"/>
        <w:ind w:firstLine="567"/>
        <w:jc w:val="both"/>
      </w:pPr>
      <w:r w:rsidRPr="00B64F63">
        <w:rPr>
          <w:rStyle w:val="aa"/>
          <w:b/>
          <w:bCs/>
        </w:rPr>
        <w:t>Задачи</w:t>
      </w:r>
      <w:r w:rsidRPr="00B64F63">
        <w:t>:</w:t>
      </w:r>
    </w:p>
    <w:p w:rsidR="00B463AE" w:rsidRPr="00B64F63" w:rsidRDefault="00B23D0F" w:rsidP="00FA721E">
      <w:pPr>
        <w:pStyle w:val="a8"/>
        <w:spacing w:before="0" w:beforeAutospacing="0" w:after="0" w:afterAutospacing="0"/>
        <w:ind w:firstLine="567"/>
        <w:jc w:val="both"/>
      </w:pPr>
      <w:r w:rsidRPr="00B64F63">
        <w:t>- создание промышленных предприятий активно использующих местные ресурсы и формирование новых рабочих мест;</w:t>
      </w:r>
    </w:p>
    <w:p w:rsidR="00B23D0F" w:rsidRPr="00B64F63" w:rsidRDefault="00B23D0F" w:rsidP="00FA721E">
      <w:pPr>
        <w:pStyle w:val="a8"/>
        <w:spacing w:before="0" w:beforeAutospacing="0" w:after="0" w:afterAutospacing="0"/>
        <w:ind w:firstLine="567"/>
        <w:jc w:val="both"/>
      </w:pPr>
      <w:r w:rsidRPr="00B64F63">
        <w:t>- развитие строительного комплекса;</w:t>
      </w:r>
    </w:p>
    <w:p w:rsidR="00B463AE" w:rsidRPr="00B64F63" w:rsidRDefault="00B23D0F" w:rsidP="00FA721E">
      <w:pPr>
        <w:pStyle w:val="a8"/>
        <w:spacing w:before="0" w:beforeAutospacing="0" w:after="0" w:afterAutospacing="0"/>
        <w:ind w:firstLine="567"/>
        <w:jc w:val="both"/>
      </w:pPr>
      <w:r w:rsidRPr="00B64F63">
        <w:t xml:space="preserve">- разработка и реализация инвестиционных проектов; </w:t>
      </w:r>
    </w:p>
    <w:p w:rsidR="00B23D0F" w:rsidRPr="00B64F63" w:rsidRDefault="00B23D0F" w:rsidP="00FA721E">
      <w:pPr>
        <w:pStyle w:val="a8"/>
        <w:spacing w:before="0" w:beforeAutospacing="0" w:after="0" w:afterAutospacing="0"/>
        <w:ind w:firstLine="567"/>
        <w:jc w:val="both"/>
      </w:pPr>
      <w:r w:rsidRPr="00B64F63">
        <w:t>- создание новых рабочих мест;</w:t>
      </w:r>
    </w:p>
    <w:p w:rsidR="00B23D0F" w:rsidRPr="00B64F63" w:rsidRDefault="00B23D0F" w:rsidP="00FA721E">
      <w:pPr>
        <w:pStyle w:val="a8"/>
        <w:spacing w:before="0" w:beforeAutospacing="0" w:after="0" w:afterAutospacing="0"/>
        <w:ind w:firstLine="567"/>
        <w:jc w:val="both"/>
      </w:pPr>
      <w:r w:rsidRPr="00B64F63">
        <w:t xml:space="preserve">- повышение эффективности работы промышленных предприятий, </w:t>
      </w:r>
    </w:p>
    <w:p w:rsidR="00B23D0F" w:rsidRPr="00B64F63" w:rsidRDefault="00B23D0F" w:rsidP="00FA721E">
      <w:pPr>
        <w:pStyle w:val="a8"/>
        <w:spacing w:before="0" w:beforeAutospacing="0" w:after="0" w:afterAutospacing="0"/>
        <w:ind w:firstLine="567"/>
        <w:jc w:val="both"/>
      </w:pPr>
      <w:r w:rsidRPr="00B64F63">
        <w:t>  сокращение и ликвидация убыточных производств;</w:t>
      </w:r>
    </w:p>
    <w:p w:rsidR="00E856C6" w:rsidRPr="00B64F63" w:rsidRDefault="00B23D0F" w:rsidP="00FA721E">
      <w:pPr>
        <w:pStyle w:val="a8"/>
        <w:spacing w:before="0" w:beforeAutospacing="0" w:after="0" w:afterAutospacing="0"/>
        <w:ind w:firstLine="567"/>
        <w:jc w:val="both"/>
        <w:rPr>
          <w:rStyle w:val="aa"/>
          <w:i w:val="0"/>
          <w:iCs w:val="0"/>
        </w:rPr>
      </w:pPr>
      <w:r w:rsidRPr="00B64F63">
        <w:t>- обеспечение роста заработной платы, роста прибыли и поступлений налогов  в бюджет.</w:t>
      </w:r>
    </w:p>
    <w:p w:rsidR="00B23D0F" w:rsidRPr="00B64F63" w:rsidRDefault="008B0DA8" w:rsidP="00FA721E">
      <w:pPr>
        <w:pStyle w:val="a8"/>
        <w:spacing w:before="0" w:beforeAutospacing="0" w:after="0" w:afterAutospacing="0"/>
        <w:ind w:firstLine="180"/>
        <w:jc w:val="both"/>
      </w:pPr>
      <w:r w:rsidRPr="00B64F63">
        <w:rPr>
          <w:rStyle w:val="aa"/>
          <w:b/>
          <w:bCs/>
        </w:rPr>
        <w:t xml:space="preserve"> </w:t>
      </w:r>
      <w:r w:rsidR="00B23D0F" w:rsidRPr="00B64F63">
        <w:rPr>
          <w:rStyle w:val="aa"/>
          <w:b/>
          <w:bCs/>
        </w:rPr>
        <w:t>1.3. Создание условий для развития малого бизнеса</w:t>
      </w:r>
    </w:p>
    <w:p w:rsidR="00B23D0F" w:rsidRPr="00B64F63" w:rsidRDefault="008B0DA8" w:rsidP="00FA721E">
      <w:pPr>
        <w:pStyle w:val="a8"/>
        <w:spacing w:before="0" w:beforeAutospacing="0" w:after="0" w:afterAutospacing="0"/>
        <w:ind w:firstLine="180"/>
        <w:jc w:val="both"/>
      </w:pPr>
      <w:r w:rsidRPr="00B64F63">
        <w:rPr>
          <w:rStyle w:val="a9"/>
        </w:rPr>
        <w:lastRenderedPageBreak/>
        <w:t xml:space="preserve">   </w:t>
      </w:r>
      <w:r w:rsidR="00B23D0F" w:rsidRPr="00B64F63">
        <w:rPr>
          <w:rStyle w:val="a9"/>
        </w:rPr>
        <w:t>Цель</w:t>
      </w:r>
      <w:r w:rsidR="00B23D0F" w:rsidRPr="00B64F63">
        <w:t xml:space="preserve"> - создание благоприятных условий для активизации предпринимательской деятельности и появления хозяйствующих субъектов. Повышение темпов развития малых производственных предприятий и предприятий сферы услуг, увеличение доли малого предпринимательства в формировании внутреннего валового продукта г.</w:t>
      </w:r>
      <w:r w:rsidR="00406DE2" w:rsidRPr="00B64F63">
        <w:t xml:space="preserve"> </w:t>
      </w:r>
      <w:r w:rsidR="00B23D0F" w:rsidRPr="00B64F63">
        <w:t>Купино.</w:t>
      </w:r>
    </w:p>
    <w:p w:rsidR="00B23D0F" w:rsidRPr="00B64F63" w:rsidRDefault="008B0DA8" w:rsidP="00FA721E">
      <w:pPr>
        <w:pStyle w:val="a8"/>
        <w:spacing w:before="0" w:beforeAutospacing="0" w:after="0" w:afterAutospacing="0"/>
        <w:ind w:firstLine="180"/>
        <w:jc w:val="both"/>
      </w:pPr>
      <w:r w:rsidRPr="00B64F63">
        <w:rPr>
          <w:rStyle w:val="a9"/>
        </w:rPr>
        <w:t xml:space="preserve">    </w:t>
      </w:r>
      <w:r w:rsidR="00B23D0F" w:rsidRPr="00B64F63">
        <w:rPr>
          <w:rStyle w:val="a9"/>
        </w:rPr>
        <w:t>Задачи:</w:t>
      </w:r>
    </w:p>
    <w:p w:rsidR="00B23D0F" w:rsidRPr="00B64F63" w:rsidRDefault="00B23D0F" w:rsidP="00FA721E">
      <w:pPr>
        <w:pStyle w:val="a8"/>
        <w:spacing w:before="0" w:beforeAutospacing="0" w:after="0" w:afterAutospacing="0"/>
        <w:ind w:firstLine="567"/>
        <w:jc w:val="both"/>
      </w:pPr>
      <w:r w:rsidRPr="00B64F63">
        <w:t>- создание инфраструктуры поддержки малого предпринимательства;</w:t>
      </w:r>
    </w:p>
    <w:p w:rsidR="00B23D0F" w:rsidRPr="00B64F63" w:rsidRDefault="00B23D0F" w:rsidP="00FA721E">
      <w:pPr>
        <w:pStyle w:val="a8"/>
        <w:spacing w:before="0" w:beforeAutospacing="0" w:after="0" w:afterAutospacing="0"/>
        <w:ind w:firstLine="567"/>
        <w:jc w:val="both"/>
      </w:pPr>
      <w:r w:rsidRPr="00B64F63">
        <w:t>- поддержка наиболее перспективных предпринимательских проектов;</w:t>
      </w:r>
    </w:p>
    <w:p w:rsidR="00B23D0F" w:rsidRPr="00B64F63" w:rsidRDefault="00B23D0F" w:rsidP="00FA721E">
      <w:pPr>
        <w:pStyle w:val="a8"/>
        <w:spacing w:before="0" w:beforeAutospacing="0" w:after="0" w:afterAutospacing="0"/>
        <w:ind w:firstLine="567"/>
        <w:jc w:val="both"/>
      </w:pPr>
      <w:r w:rsidRPr="00B64F63">
        <w:t>- привлечение инвестиционных и финансовых ресурсов на территорию города;</w:t>
      </w:r>
    </w:p>
    <w:p w:rsidR="00571814" w:rsidRPr="00B64F63" w:rsidRDefault="00B23D0F" w:rsidP="00FA721E">
      <w:pPr>
        <w:pStyle w:val="a8"/>
        <w:spacing w:before="0" w:beforeAutospacing="0" w:after="0" w:afterAutospacing="0"/>
        <w:ind w:firstLine="567"/>
        <w:jc w:val="both"/>
        <w:rPr>
          <w:rStyle w:val="aa"/>
          <w:i w:val="0"/>
          <w:iCs w:val="0"/>
        </w:rPr>
      </w:pPr>
      <w:r w:rsidRPr="00B64F63">
        <w:t>- продвижение продукции малых предприятий на региональные рынки.</w:t>
      </w:r>
    </w:p>
    <w:p w:rsidR="00B23D0F" w:rsidRPr="00B64F63" w:rsidRDefault="008B0DA8" w:rsidP="00FA721E">
      <w:pPr>
        <w:pStyle w:val="a8"/>
        <w:spacing w:before="0" w:beforeAutospacing="0" w:after="0" w:afterAutospacing="0"/>
        <w:ind w:firstLine="180"/>
        <w:jc w:val="both"/>
      </w:pPr>
      <w:r w:rsidRPr="00B64F63">
        <w:rPr>
          <w:rStyle w:val="aa"/>
          <w:b/>
          <w:bCs/>
        </w:rPr>
        <w:t xml:space="preserve">     </w:t>
      </w:r>
      <w:r w:rsidR="00B23D0F" w:rsidRPr="00B64F63">
        <w:rPr>
          <w:rStyle w:val="aa"/>
          <w:b/>
          <w:bCs/>
        </w:rPr>
        <w:t>1.4. Развитие потребительского рынка и сферы услуг</w:t>
      </w:r>
    </w:p>
    <w:p w:rsidR="00B23D0F" w:rsidRPr="00B64F63" w:rsidRDefault="008B0DA8" w:rsidP="00FA721E">
      <w:pPr>
        <w:pStyle w:val="a8"/>
        <w:spacing w:before="0" w:beforeAutospacing="0" w:after="0" w:afterAutospacing="0"/>
        <w:ind w:firstLine="180"/>
        <w:jc w:val="both"/>
      </w:pPr>
      <w:r w:rsidRPr="00B64F63">
        <w:rPr>
          <w:rStyle w:val="a9"/>
        </w:rPr>
        <w:t xml:space="preserve">     </w:t>
      </w:r>
      <w:r w:rsidR="00B23D0F" w:rsidRPr="00B64F63">
        <w:rPr>
          <w:rStyle w:val="a9"/>
        </w:rPr>
        <w:t xml:space="preserve">Цель </w:t>
      </w:r>
      <w:r w:rsidR="00B23D0F" w:rsidRPr="00B64F63">
        <w:t xml:space="preserve">- устойчивое развитие торговли и общественного </w:t>
      </w:r>
      <w:proofErr w:type="gramStart"/>
      <w:r w:rsidR="00B23D0F" w:rsidRPr="00B64F63">
        <w:t>питании</w:t>
      </w:r>
      <w:proofErr w:type="gramEnd"/>
      <w:r w:rsidR="00B23D0F" w:rsidRPr="00B64F63">
        <w:t>, обеспечение населения социально - значимыми видами услуг, развитие бытового обслуживания.</w:t>
      </w:r>
    </w:p>
    <w:p w:rsidR="00B23D0F" w:rsidRPr="00B64F63" w:rsidRDefault="008B0DA8" w:rsidP="00FA721E">
      <w:pPr>
        <w:pStyle w:val="a8"/>
        <w:spacing w:before="0" w:beforeAutospacing="0" w:after="0" w:afterAutospacing="0"/>
        <w:ind w:firstLine="180"/>
        <w:jc w:val="both"/>
      </w:pPr>
      <w:r w:rsidRPr="00B64F63">
        <w:rPr>
          <w:rStyle w:val="a9"/>
        </w:rPr>
        <w:t xml:space="preserve">     </w:t>
      </w:r>
      <w:r w:rsidR="00B23D0F" w:rsidRPr="00B64F63">
        <w:rPr>
          <w:rStyle w:val="a9"/>
        </w:rPr>
        <w:t>Задачи:</w:t>
      </w:r>
    </w:p>
    <w:p w:rsidR="00B23D0F" w:rsidRPr="00B64F63" w:rsidRDefault="00B23D0F" w:rsidP="00FA721E">
      <w:pPr>
        <w:pStyle w:val="a8"/>
        <w:spacing w:before="0" w:beforeAutospacing="0" w:after="0" w:afterAutospacing="0"/>
        <w:ind w:firstLine="567"/>
        <w:jc w:val="both"/>
      </w:pPr>
      <w:r w:rsidRPr="00B64F63">
        <w:t>- увеличение розничного товарооборота;</w:t>
      </w:r>
    </w:p>
    <w:p w:rsidR="00B23D0F" w:rsidRPr="00B64F63" w:rsidRDefault="00B23D0F" w:rsidP="00FA721E">
      <w:pPr>
        <w:pStyle w:val="a8"/>
        <w:spacing w:before="0" w:beforeAutospacing="0" w:after="0" w:afterAutospacing="0"/>
        <w:ind w:firstLine="567"/>
        <w:jc w:val="both"/>
      </w:pPr>
      <w:r w:rsidRPr="00B64F63">
        <w:t>- прирост торговых площадей стационарной розничной сети;</w:t>
      </w:r>
    </w:p>
    <w:p w:rsidR="00B23D0F" w:rsidRPr="00B64F63" w:rsidRDefault="00B23D0F" w:rsidP="00FA721E">
      <w:pPr>
        <w:pStyle w:val="a8"/>
        <w:spacing w:before="0" w:beforeAutospacing="0" w:after="0" w:afterAutospacing="0"/>
        <w:ind w:firstLine="567"/>
        <w:jc w:val="both"/>
      </w:pPr>
      <w:r w:rsidRPr="00B64F63">
        <w:t>- развитие новых эффективных форм торгового обслуживания;</w:t>
      </w:r>
    </w:p>
    <w:p w:rsidR="00B23D0F" w:rsidRPr="00B64F63" w:rsidRDefault="00B23D0F" w:rsidP="00FA721E">
      <w:pPr>
        <w:pStyle w:val="a8"/>
        <w:spacing w:before="0" w:beforeAutospacing="0" w:after="0" w:afterAutospacing="0"/>
        <w:ind w:firstLine="567"/>
        <w:jc w:val="both"/>
      </w:pPr>
      <w:r w:rsidRPr="00B64F63">
        <w:t>- дальнейшее развитие бытовых услуг в райцентре, улучшение качества предоставляемых услуг, содействие объектам малого предпринимательства в развитии новых видов бытовых услуг в рамках Областной целевой программы по развитию бытового обслуживания населения.</w:t>
      </w:r>
    </w:p>
    <w:p w:rsidR="00B23D0F" w:rsidRPr="00B64F63" w:rsidRDefault="00B23D0F" w:rsidP="00FA721E">
      <w:pPr>
        <w:pStyle w:val="a8"/>
        <w:spacing w:before="0" w:beforeAutospacing="0" w:after="0" w:afterAutospacing="0"/>
        <w:ind w:firstLine="567"/>
        <w:jc w:val="both"/>
      </w:pPr>
      <w:r w:rsidRPr="00B64F63">
        <w:rPr>
          <w:rStyle w:val="aa"/>
          <w:b/>
          <w:bCs/>
          <w:spacing w:val="2"/>
        </w:rPr>
        <w:t>1.5. Совершенствование развития транспортной системы и связи</w:t>
      </w:r>
    </w:p>
    <w:p w:rsidR="00B23D0F" w:rsidRPr="00B64F63" w:rsidRDefault="00B23D0F" w:rsidP="00FA721E">
      <w:pPr>
        <w:pStyle w:val="a8"/>
        <w:spacing w:before="0" w:beforeAutospacing="0" w:after="0" w:afterAutospacing="0"/>
        <w:ind w:firstLine="567"/>
        <w:jc w:val="both"/>
      </w:pPr>
      <w:r w:rsidRPr="00B64F63">
        <w:rPr>
          <w:rStyle w:val="a9"/>
          <w:spacing w:val="2"/>
        </w:rPr>
        <w:t>Цель</w:t>
      </w:r>
      <w:r w:rsidRPr="00B64F63">
        <w:rPr>
          <w:spacing w:val="2"/>
        </w:rPr>
        <w:t xml:space="preserve"> - развитие транспортно-дорожного комплекса и связи в г.</w:t>
      </w:r>
      <w:r w:rsidR="00571814" w:rsidRPr="00B64F63">
        <w:rPr>
          <w:spacing w:val="2"/>
        </w:rPr>
        <w:t xml:space="preserve"> </w:t>
      </w:r>
      <w:r w:rsidRPr="00B64F63">
        <w:rPr>
          <w:spacing w:val="2"/>
        </w:rPr>
        <w:t>Купино.</w:t>
      </w:r>
    </w:p>
    <w:p w:rsidR="00B23D0F" w:rsidRPr="00B64F63" w:rsidRDefault="00B23D0F" w:rsidP="00FA721E">
      <w:pPr>
        <w:pStyle w:val="a8"/>
        <w:spacing w:before="0" w:beforeAutospacing="0" w:after="0" w:afterAutospacing="0"/>
        <w:ind w:firstLine="567"/>
        <w:jc w:val="both"/>
      </w:pPr>
      <w:r w:rsidRPr="00B64F63">
        <w:rPr>
          <w:rStyle w:val="a9"/>
          <w:spacing w:val="2"/>
        </w:rPr>
        <w:t>Задачи:</w:t>
      </w:r>
    </w:p>
    <w:p w:rsidR="00B23D0F" w:rsidRPr="00B64F63" w:rsidRDefault="00B23D0F" w:rsidP="00FA721E">
      <w:pPr>
        <w:pStyle w:val="a8"/>
        <w:spacing w:before="0" w:beforeAutospacing="0" w:after="0" w:afterAutospacing="0"/>
        <w:ind w:firstLine="567"/>
        <w:jc w:val="both"/>
      </w:pPr>
      <w:r w:rsidRPr="00B64F63">
        <w:rPr>
          <w:spacing w:val="2"/>
        </w:rPr>
        <w:t>- обновление передвижного состава пассажирских автоперевозок;</w:t>
      </w:r>
    </w:p>
    <w:p w:rsidR="00B23D0F" w:rsidRPr="00B64F63" w:rsidRDefault="00B23D0F" w:rsidP="00FA721E">
      <w:pPr>
        <w:pStyle w:val="a8"/>
        <w:spacing w:before="0" w:beforeAutospacing="0" w:after="0" w:afterAutospacing="0"/>
        <w:ind w:firstLine="567"/>
        <w:jc w:val="both"/>
      </w:pPr>
      <w:r w:rsidRPr="00B64F63">
        <w:rPr>
          <w:spacing w:val="2"/>
        </w:rPr>
        <w:t>- увеличение объемов грузовых перевозок;</w:t>
      </w:r>
    </w:p>
    <w:p w:rsidR="00B23D0F" w:rsidRPr="00B64F63" w:rsidRDefault="00B23D0F" w:rsidP="00FA721E">
      <w:pPr>
        <w:pStyle w:val="a8"/>
        <w:spacing w:before="0" w:beforeAutospacing="0" w:after="0" w:afterAutospacing="0"/>
        <w:ind w:firstLine="567"/>
        <w:jc w:val="both"/>
      </w:pPr>
      <w:r w:rsidRPr="00B64F63">
        <w:rPr>
          <w:spacing w:val="2"/>
        </w:rPr>
        <w:t>- качественное содержание автомобильных дорог;</w:t>
      </w:r>
    </w:p>
    <w:p w:rsidR="00B23D0F" w:rsidRPr="00B64F63" w:rsidRDefault="00B23D0F" w:rsidP="00FA721E">
      <w:pPr>
        <w:pStyle w:val="a8"/>
        <w:spacing w:before="0" w:beforeAutospacing="0" w:after="0" w:afterAutospacing="0"/>
        <w:ind w:firstLine="567"/>
        <w:jc w:val="both"/>
      </w:pPr>
      <w:r w:rsidRPr="00B64F63">
        <w:rPr>
          <w:spacing w:val="2"/>
        </w:rPr>
        <w:t>- строительство дорог</w:t>
      </w:r>
    </w:p>
    <w:p w:rsidR="00B23D0F" w:rsidRPr="00B64F63" w:rsidRDefault="00B23D0F" w:rsidP="00FA721E">
      <w:pPr>
        <w:pStyle w:val="a8"/>
        <w:spacing w:before="0" w:beforeAutospacing="0" w:after="0" w:afterAutospacing="0"/>
        <w:ind w:firstLine="567"/>
        <w:jc w:val="both"/>
      </w:pPr>
      <w:r w:rsidRPr="00B64F63">
        <w:rPr>
          <w:rStyle w:val="aa"/>
          <w:b/>
          <w:bCs/>
        </w:rPr>
        <w:t>Строительство дорог</w:t>
      </w:r>
    </w:p>
    <w:p w:rsidR="00B23D0F" w:rsidRPr="00B64F63" w:rsidRDefault="00B23D0F" w:rsidP="00FA721E">
      <w:pPr>
        <w:pStyle w:val="a8"/>
        <w:spacing w:before="0" w:beforeAutospacing="0" w:after="0" w:afterAutospacing="0"/>
        <w:ind w:firstLine="567"/>
        <w:jc w:val="both"/>
        <w:rPr>
          <w:i/>
        </w:rPr>
      </w:pPr>
      <w:r w:rsidRPr="00B64F63">
        <w:rPr>
          <w:rStyle w:val="aa"/>
          <w:b/>
          <w:bCs/>
          <w:i w:val="0"/>
        </w:rPr>
        <w:t>Задачи:</w:t>
      </w:r>
    </w:p>
    <w:p w:rsidR="00B23D0F" w:rsidRPr="00B64F63" w:rsidRDefault="008B0DA8" w:rsidP="00FA721E">
      <w:pPr>
        <w:pStyle w:val="a8"/>
        <w:spacing w:before="0" w:beforeAutospacing="0" w:after="0" w:afterAutospacing="0"/>
        <w:ind w:firstLine="426"/>
        <w:jc w:val="both"/>
      </w:pPr>
      <w:r w:rsidRPr="00B64F63">
        <w:t xml:space="preserve">  </w:t>
      </w:r>
      <w:r w:rsidR="00B23D0F" w:rsidRPr="00B64F63">
        <w:t>- обеспечить сохранность существующей сети автомобильных дорог района;</w:t>
      </w:r>
    </w:p>
    <w:p w:rsidR="00B23D0F" w:rsidRPr="00B64F63" w:rsidRDefault="00B23D0F" w:rsidP="00FA721E">
      <w:pPr>
        <w:pStyle w:val="a8"/>
        <w:spacing w:before="0" w:beforeAutospacing="0" w:after="0" w:afterAutospacing="0"/>
        <w:ind w:firstLine="567"/>
        <w:jc w:val="both"/>
      </w:pPr>
      <w:r w:rsidRPr="00B64F63">
        <w:t>- обеспечить выход в 201</w:t>
      </w:r>
      <w:r w:rsidR="00B837E1">
        <w:t>9</w:t>
      </w:r>
      <w:r w:rsidRPr="00B64F63">
        <w:t xml:space="preserve"> году на объем ремонта</w:t>
      </w:r>
      <w:r w:rsidR="00B463AE" w:rsidRPr="00B64F63">
        <w:t>  автомобильных дорог не менее 1</w:t>
      </w:r>
      <w:r w:rsidRPr="00B64F63">
        <w:t xml:space="preserve">- </w:t>
      </w:r>
      <w:r w:rsidR="00B463AE" w:rsidRPr="00B64F63">
        <w:t>3</w:t>
      </w:r>
      <w:r w:rsidRPr="00B64F63">
        <w:t xml:space="preserve"> км в год (при осуществлении финансирования дорожной отрасли,</w:t>
      </w:r>
      <w:r w:rsidR="00B463AE" w:rsidRPr="00B64F63">
        <w:t xml:space="preserve"> соответствующего этим объемам).</w:t>
      </w:r>
    </w:p>
    <w:p w:rsidR="00B23D0F" w:rsidRPr="00B64F63" w:rsidRDefault="008B0DA8" w:rsidP="00FA721E">
      <w:pPr>
        <w:pStyle w:val="a8"/>
        <w:spacing w:before="0" w:beforeAutospacing="0" w:after="0" w:afterAutospacing="0"/>
        <w:ind w:firstLine="426"/>
        <w:jc w:val="both"/>
        <w:rPr>
          <w:b/>
          <w:bCs/>
          <w:i/>
          <w:iCs/>
        </w:rPr>
      </w:pPr>
      <w:r w:rsidRPr="00B64F63">
        <w:rPr>
          <w:rStyle w:val="aa"/>
          <w:b/>
          <w:bCs/>
        </w:rPr>
        <w:t>  </w:t>
      </w:r>
      <w:r w:rsidR="00B23D0F" w:rsidRPr="00B64F63">
        <w:rPr>
          <w:rStyle w:val="aa"/>
          <w:b/>
          <w:bCs/>
        </w:rPr>
        <w:t>Связь</w:t>
      </w:r>
    </w:p>
    <w:p w:rsidR="00B23D0F" w:rsidRPr="00B64F63" w:rsidRDefault="00B23D0F" w:rsidP="00FA721E">
      <w:pPr>
        <w:pStyle w:val="a8"/>
        <w:spacing w:before="0" w:beforeAutospacing="0" w:after="0" w:afterAutospacing="0"/>
        <w:ind w:firstLine="567"/>
        <w:jc w:val="both"/>
      </w:pPr>
      <w:r w:rsidRPr="00B64F63">
        <w:rPr>
          <w:rStyle w:val="a9"/>
        </w:rPr>
        <w:t>Задачи</w:t>
      </w:r>
      <w:r w:rsidRPr="00B64F63">
        <w:t>:</w:t>
      </w:r>
    </w:p>
    <w:p w:rsidR="00B23D0F" w:rsidRPr="00B64F63" w:rsidRDefault="00B23D0F" w:rsidP="00FA721E">
      <w:pPr>
        <w:pStyle w:val="a8"/>
        <w:spacing w:before="0" w:beforeAutospacing="0" w:after="0" w:afterAutospacing="0"/>
        <w:ind w:firstLine="567"/>
        <w:jc w:val="both"/>
      </w:pPr>
      <w:r w:rsidRPr="00B64F63">
        <w:t xml:space="preserve">- осуществление и модернизация телефонной сети общего пользования, замена аналогового оборудования телефонных станций </w:t>
      </w:r>
      <w:proofErr w:type="gramStart"/>
      <w:r w:rsidRPr="00B64F63">
        <w:t>на</w:t>
      </w:r>
      <w:proofErr w:type="gramEnd"/>
      <w:r w:rsidRPr="00B64F63">
        <w:t xml:space="preserve"> цифровое;</w:t>
      </w:r>
    </w:p>
    <w:p w:rsidR="00B23D0F" w:rsidRPr="00B64F63" w:rsidRDefault="00B23D0F" w:rsidP="00FA721E">
      <w:pPr>
        <w:pStyle w:val="a8"/>
        <w:spacing w:before="0" w:beforeAutospacing="0" w:after="0" w:afterAutospacing="0"/>
        <w:ind w:firstLine="567"/>
        <w:jc w:val="both"/>
      </w:pPr>
      <w:r w:rsidRPr="00B64F63">
        <w:t>- обеспечение роста номерной емкости телефонной сети;</w:t>
      </w:r>
    </w:p>
    <w:p w:rsidR="00406DE2" w:rsidRPr="00B64F63" w:rsidRDefault="00B23D0F" w:rsidP="00FA721E">
      <w:pPr>
        <w:pStyle w:val="a8"/>
        <w:spacing w:before="0" w:beforeAutospacing="0" w:after="0" w:afterAutospacing="0"/>
        <w:ind w:firstLine="567"/>
        <w:jc w:val="both"/>
      </w:pPr>
      <w:r w:rsidRPr="00B64F63">
        <w:t>- обеспечение продвижени</w:t>
      </w:r>
      <w:r w:rsidR="00406DE2" w:rsidRPr="00B64F63">
        <w:t>я новых услуг связи (Интернет)</w:t>
      </w:r>
    </w:p>
    <w:p w:rsidR="00B23D0F" w:rsidRPr="00B64F63" w:rsidRDefault="00B23D0F" w:rsidP="00FA721E">
      <w:pPr>
        <w:pStyle w:val="a8"/>
        <w:spacing w:before="0" w:beforeAutospacing="0" w:after="0" w:afterAutospacing="0"/>
        <w:ind w:firstLine="567"/>
        <w:jc w:val="both"/>
      </w:pPr>
      <w:r w:rsidRPr="00B64F63">
        <w:t xml:space="preserve">  </w:t>
      </w:r>
      <w:r w:rsidRPr="00B64F63">
        <w:rPr>
          <w:rStyle w:val="aa"/>
          <w:b/>
          <w:bCs/>
        </w:rPr>
        <w:t xml:space="preserve">1.6. Развитие строительного комплекса </w:t>
      </w:r>
    </w:p>
    <w:p w:rsidR="00B23D0F" w:rsidRPr="00B64F63" w:rsidRDefault="00B23D0F" w:rsidP="00FA721E">
      <w:pPr>
        <w:pStyle w:val="a8"/>
        <w:spacing w:before="0" w:beforeAutospacing="0" w:after="0" w:afterAutospacing="0"/>
        <w:ind w:firstLine="567"/>
        <w:jc w:val="both"/>
      </w:pPr>
      <w:r w:rsidRPr="00B64F63">
        <w:rPr>
          <w:rStyle w:val="a9"/>
        </w:rPr>
        <w:t>Цель</w:t>
      </w:r>
      <w:r w:rsidRPr="00B64F63">
        <w:t xml:space="preserve"> - создание благоприятных условий для развития строительного комплекса жилищного строительства, обеспечивающего доступность жилья для населения.</w:t>
      </w:r>
    </w:p>
    <w:p w:rsidR="00B23D0F" w:rsidRPr="00B64F63" w:rsidRDefault="00B23D0F" w:rsidP="00FA721E">
      <w:pPr>
        <w:pStyle w:val="a8"/>
        <w:spacing w:before="0" w:beforeAutospacing="0" w:after="0" w:afterAutospacing="0"/>
        <w:ind w:firstLine="567"/>
        <w:jc w:val="both"/>
      </w:pPr>
      <w:r w:rsidRPr="00B64F63">
        <w:rPr>
          <w:rStyle w:val="a9"/>
        </w:rPr>
        <w:t>Задачи:</w:t>
      </w:r>
    </w:p>
    <w:p w:rsidR="00B23D0F" w:rsidRPr="00B64F63" w:rsidRDefault="00B23D0F" w:rsidP="00FA721E">
      <w:pPr>
        <w:pStyle w:val="a8"/>
        <w:spacing w:before="0" w:beforeAutospacing="0" w:after="0" w:afterAutospacing="0"/>
        <w:ind w:firstLine="567"/>
        <w:jc w:val="both"/>
      </w:pPr>
      <w:r w:rsidRPr="00B64F63">
        <w:t>- эффективное использование природно-сырьевых ресурсов г. Купино;</w:t>
      </w:r>
    </w:p>
    <w:p w:rsidR="00B23D0F" w:rsidRPr="00B64F63" w:rsidRDefault="00B23D0F" w:rsidP="00FA721E">
      <w:pPr>
        <w:pStyle w:val="a8"/>
        <w:spacing w:before="0" w:beforeAutospacing="0" w:after="0" w:afterAutospacing="0"/>
        <w:ind w:firstLine="426"/>
        <w:jc w:val="both"/>
      </w:pPr>
      <w:r w:rsidRPr="00B64F63">
        <w:t>- строительство и реконстр</w:t>
      </w:r>
      <w:r w:rsidR="00886E5B" w:rsidRPr="00B64F63">
        <w:t>укция объектов социальной сферы.</w:t>
      </w:r>
    </w:p>
    <w:p w:rsidR="00B23D0F" w:rsidRPr="00B64F63" w:rsidRDefault="00B23D0F" w:rsidP="00FA721E">
      <w:pPr>
        <w:pStyle w:val="a8"/>
        <w:spacing w:before="0" w:beforeAutospacing="0" w:after="0" w:afterAutospacing="0"/>
        <w:ind w:firstLine="567"/>
        <w:jc w:val="both"/>
      </w:pPr>
      <w:r w:rsidRPr="00B64F63">
        <w:rPr>
          <w:rStyle w:val="aa"/>
          <w:b/>
          <w:bCs/>
        </w:rPr>
        <w:t>1.7. Развитие жилищно-коммунального хозяйства</w:t>
      </w:r>
    </w:p>
    <w:p w:rsidR="00B23D0F" w:rsidRPr="00B64F63" w:rsidRDefault="00B23D0F" w:rsidP="00FA721E">
      <w:pPr>
        <w:pStyle w:val="a8"/>
        <w:spacing w:before="0" w:beforeAutospacing="0" w:after="0" w:afterAutospacing="0"/>
        <w:ind w:firstLine="567"/>
        <w:jc w:val="both"/>
      </w:pPr>
      <w:r w:rsidRPr="00B64F63">
        <w:rPr>
          <w:rStyle w:val="a9"/>
        </w:rPr>
        <w:t>Цель</w:t>
      </w:r>
      <w:r w:rsidRPr="00B64F63">
        <w:t xml:space="preserve"> - создание условий для повышения качества жилищно-коммунальных услуг, предоставляемых населению и организациям, усиление адресной защиты населения при оплате жилищно-коммунальных услуг, привлечение инвестиций в развитие данной отрасли.</w:t>
      </w:r>
    </w:p>
    <w:p w:rsidR="00B23D0F" w:rsidRPr="00B64F63" w:rsidRDefault="00B23D0F" w:rsidP="00FA721E">
      <w:pPr>
        <w:pStyle w:val="a8"/>
        <w:spacing w:before="0" w:beforeAutospacing="0" w:after="0" w:afterAutospacing="0"/>
        <w:ind w:firstLine="567"/>
        <w:jc w:val="both"/>
      </w:pPr>
      <w:r w:rsidRPr="00B64F63">
        <w:rPr>
          <w:rStyle w:val="a9"/>
        </w:rPr>
        <w:t>Задачи:</w:t>
      </w:r>
    </w:p>
    <w:p w:rsidR="00B23D0F" w:rsidRPr="00B64F63" w:rsidRDefault="00B23D0F" w:rsidP="00FA721E">
      <w:pPr>
        <w:pStyle w:val="a8"/>
        <w:spacing w:before="0" w:beforeAutospacing="0" w:after="0" w:afterAutospacing="0"/>
        <w:ind w:firstLine="567"/>
        <w:jc w:val="both"/>
      </w:pPr>
      <w:r w:rsidRPr="00B64F63">
        <w:t>- осуществление адресного предоставления льгот и субсидий за оказанные жилищно-коммунальные услуги;</w:t>
      </w:r>
    </w:p>
    <w:p w:rsidR="00B23D0F" w:rsidRPr="00B64F63" w:rsidRDefault="00B23D0F" w:rsidP="00FA721E">
      <w:pPr>
        <w:pStyle w:val="a8"/>
        <w:spacing w:before="0" w:beforeAutospacing="0" w:after="0" w:afterAutospacing="0"/>
        <w:ind w:firstLine="567"/>
        <w:jc w:val="both"/>
      </w:pPr>
      <w:r w:rsidRPr="00B64F63">
        <w:t>- обеспечение вывода предприятий ЖКХ на режим безубыточного функционирования;</w:t>
      </w:r>
    </w:p>
    <w:p w:rsidR="00B23D0F" w:rsidRPr="00B64F63" w:rsidRDefault="00B23D0F" w:rsidP="00FA721E">
      <w:pPr>
        <w:pStyle w:val="a8"/>
        <w:spacing w:before="0" w:beforeAutospacing="0" w:after="0" w:afterAutospacing="0"/>
        <w:ind w:firstLine="567"/>
        <w:jc w:val="both"/>
      </w:pPr>
      <w:r w:rsidRPr="00B64F63">
        <w:lastRenderedPageBreak/>
        <w:t xml:space="preserve">- осуществить поэтапную реализацию программы переселения граждан из аварийного и ветхого жилья (признанного таковым по состоянию </w:t>
      </w:r>
      <w:r w:rsidR="00077D9E" w:rsidRPr="00B64F63">
        <w:t>до 3</w:t>
      </w:r>
      <w:r w:rsidRPr="00B64F63">
        <w:t>1.</w:t>
      </w:r>
      <w:r w:rsidR="00077D9E" w:rsidRPr="00B64F63">
        <w:t>12</w:t>
      </w:r>
      <w:r w:rsidRPr="00B64F63">
        <w:t>.201</w:t>
      </w:r>
      <w:r w:rsidR="00077D9E" w:rsidRPr="00B64F63">
        <w:t>2</w:t>
      </w:r>
      <w:r w:rsidRPr="00B64F63">
        <w:t xml:space="preserve"> года);</w:t>
      </w:r>
    </w:p>
    <w:p w:rsidR="009E1032" w:rsidRPr="00B64F63" w:rsidRDefault="00B23D0F" w:rsidP="00FA721E">
      <w:pPr>
        <w:pStyle w:val="a8"/>
        <w:spacing w:before="0" w:beforeAutospacing="0" w:after="0" w:afterAutospacing="0"/>
        <w:ind w:firstLine="567"/>
        <w:jc w:val="both"/>
        <w:rPr>
          <w:rStyle w:val="aa"/>
          <w:b/>
          <w:bCs/>
        </w:rPr>
      </w:pPr>
      <w:r w:rsidRPr="00B64F63">
        <w:t>- ремонт тепловых, водопроводных сетей, реконструкция котельных.</w:t>
      </w:r>
    </w:p>
    <w:p w:rsidR="00B23D0F" w:rsidRPr="00B64F63" w:rsidRDefault="00406DE2" w:rsidP="00FA721E">
      <w:pPr>
        <w:pStyle w:val="a8"/>
        <w:spacing w:before="0" w:beforeAutospacing="0" w:after="0" w:afterAutospacing="0"/>
        <w:ind w:firstLine="567"/>
        <w:jc w:val="both"/>
      </w:pPr>
      <w:r w:rsidRPr="00B64F63">
        <w:rPr>
          <w:rStyle w:val="aa"/>
          <w:b/>
          <w:bCs/>
        </w:rPr>
        <w:t xml:space="preserve">  </w:t>
      </w:r>
      <w:r w:rsidR="00B23D0F" w:rsidRPr="00B64F63">
        <w:rPr>
          <w:rStyle w:val="aa"/>
          <w:b/>
          <w:bCs/>
        </w:rPr>
        <w:t>1.8. Природопользование, охрана окружающей среды</w:t>
      </w:r>
    </w:p>
    <w:p w:rsidR="00B23D0F" w:rsidRPr="00B64F63" w:rsidRDefault="008B0DA8" w:rsidP="00FA721E">
      <w:pPr>
        <w:pStyle w:val="a8"/>
        <w:spacing w:before="0" w:beforeAutospacing="0" w:after="0" w:afterAutospacing="0"/>
        <w:ind w:firstLine="180"/>
        <w:jc w:val="both"/>
      </w:pPr>
      <w:r w:rsidRPr="00B64F63">
        <w:t>      </w:t>
      </w:r>
      <w:r w:rsidR="00B23D0F" w:rsidRPr="00B64F63">
        <w:rPr>
          <w:rStyle w:val="a9"/>
        </w:rPr>
        <w:t>Цель</w:t>
      </w:r>
      <w:r w:rsidR="00B23D0F" w:rsidRPr="00B64F63">
        <w:t xml:space="preserve"> - рациональное использование природных ресурсов, сохранение экологической безопасности окружающей среды.</w:t>
      </w:r>
    </w:p>
    <w:p w:rsidR="00B23D0F" w:rsidRPr="00B64F63" w:rsidRDefault="008B0DA8" w:rsidP="00FA721E">
      <w:pPr>
        <w:pStyle w:val="a8"/>
        <w:spacing w:before="0" w:beforeAutospacing="0" w:after="0" w:afterAutospacing="0"/>
        <w:ind w:firstLine="142"/>
        <w:jc w:val="both"/>
      </w:pPr>
      <w:r w:rsidRPr="00B64F63">
        <w:t>      </w:t>
      </w:r>
      <w:r w:rsidR="00B23D0F" w:rsidRPr="00B64F63">
        <w:rPr>
          <w:rStyle w:val="a9"/>
        </w:rPr>
        <w:t>Задачи:</w:t>
      </w:r>
    </w:p>
    <w:p w:rsidR="00B23D0F" w:rsidRPr="00B64F63" w:rsidRDefault="00B23D0F" w:rsidP="00FA721E">
      <w:pPr>
        <w:pStyle w:val="a8"/>
        <w:spacing w:before="0" w:beforeAutospacing="0" w:after="0" w:afterAutospacing="0"/>
        <w:ind w:firstLine="567"/>
        <w:jc w:val="both"/>
      </w:pPr>
      <w:r w:rsidRPr="00B64F63">
        <w:t>- устранение несанкционированных свалок на территории города;</w:t>
      </w:r>
    </w:p>
    <w:p w:rsidR="00886E5B" w:rsidRPr="00B64F63" w:rsidRDefault="00B23D0F" w:rsidP="00FA721E">
      <w:pPr>
        <w:pStyle w:val="a8"/>
        <w:spacing w:before="0" w:beforeAutospacing="0" w:after="0" w:afterAutospacing="0"/>
        <w:ind w:firstLine="567"/>
        <w:jc w:val="both"/>
        <w:rPr>
          <w:rStyle w:val="aa"/>
          <w:i w:val="0"/>
          <w:iCs w:val="0"/>
        </w:rPr>
      </w:pPr>
      <w:r w:rsidRPr="00B64F63">
        <w:t>- организация экологического просвещения населения города.</w:t>
      </w:r>
    </w:p>
    <w:p w:rsidR="00B23D0F" w:rsidRPr="00B64F63" w:rsidRDefault="00406DE2" w:rsidP="00FA721E">
      <w:pPr>
        <w:pStyle w:val="a8"/>
        <w:spacing w:before="0" w:beforeAutospacing="0" w:after="0" w:afterAutospacing="0"/>
        <w:ind w:firstLine="709"/>
        <w:jc w:val="both"/>
      </w:pPr>
      <w:r w:rsidRPr="00B64F63">
        <w:rPr>
          <w:rStyle w:val="aa"/>
          <w:b/>
          <w:bCs/>
        </w:rPr>
        <w:t>  </w:t>
      </w:r>
      <w:r w:rsidR="00B23D0F" w:rsidRPr="00B64F63">
        <w:rPr>
          <w:rStyle w:val="aa"/>
          <w:b/>
          <w:bCs/>
        </w:rPr>
        <w:t xml:space="preserve"> 1.9. Развитие местного самоуправления</w:t>
      </w:r>
    </w:p>
    <w:p w:rsidR="00B23D0F" w:rsidRPr="00B64F63" w:rsidRDefault="00B23D0F" w:rsidP="00FA721E">
      <w:pPr>
        <w:pStyle w:val="a8"/>
        <w:spacing w:before="0" w:beforeAutospacing="0" w:after="0" w:afterAutospacing="0"/>
        <w:ind w:firstLine="851"/>
        <w:jc w:val="both"/>
      </w:pPr>
      <w:r w:rsidRPr="00B64F63">
        <w:rPr>
          <w:rStyle w:val="a9"/>
        </w:rPr>
        <w:t>Цель</w:t>
      </w:r>
      <w:r w:rsidRPr="00B64F63">
        <w:t xml:space="preserve"> - повышение эффективности муниципального управления социально - экономическим развитием города на основе совершенствования его принципов, методов, организационных механизмов.</w:t>
      </w:r>
    </w:p>
    <w:p w:rsidR="00B23D0F" w:rsidRPr="00B64F63" w:rsidRDefault="00B23D0F" w:rsidP="00FA721E">
      <w:pPr>
        <w:pStyle w:val="a8"/>
        <w:spacing w:before="0" w:beforeAutospacing="0" w:after="0" w:afterAutospacing="0"/>
        <w:ind w:firstLine="851"/>
        <w:jc w:val="both"/>
        <w:rPr>
          <w:b/>
        </w:rPr>
      </w:pPr>
      <w:r w:rsidRPr="00B64F63">
        <w:rPr>
          <w:b/>
        </w:rPr>
        <w:t>Задачи:</w:t>
      </w:r>
    </w:p>
    <w:p w:rsidR="00B23D0F" w:rsidRPr="00B64F63" w:rsidRDefault="00B23D0F" w:rsidP="00FA721E">
      <w:pPr>
        <w:pStyle w:val="a8"/>
        <w:spacing w:before="0" w:beforeAutospacing="0" w:after="0" w:afterAutospacing="0"/>
        <w:ind w:firstLine="709"/>
        <w:jc w:val="both"/>
      </w:pPr>
      <w:r w:rsidRPr="00B64F63">
        <w:t>- совершенствование нормативно - правового обеспечения местного самоуправления в г.</w:t>
      </w:r>
      <w:r w:rsidR="009E1032" w:rsidRPr="00B64F63">
        <w:t xml:space="preserve"> </w:t>
      </w:r>
      <w:r w:rsidRPr="00B64F63">
        <w:t>Купино;</w:t>
      </w:r>
    </w:p>
    <w:p w:rsidR="00B23D0F" w:rsidRPr="00B64F63" w:rsidRDefault="00B23D0F" w:rsidP="00FA721E">
      <w:pPr>
        <w:pStyle w:val="a8"/>
        <w:spacing w:before="0" w:beforeAutospacing="0" w:after="0" w:afterAutospacing="0"/>
        <w:ind w:firstLine="851"/>
        <w:jc w:val="both"/>
      </w:pPr>
      <w:r w:rsidRPr="00B64F63">
        <w:t>- повышение квалификации кадров в сфере муниципального управления.</w:t>
      </w:r>
    </w:p>
    <w:p w:rsidR="00B23D0F" w:rsidRPr="00B64F63" w:rsidRDefault="00B23D0F" w:rsidP="00FA721E">
      <w:pPr>
        <w:pStyle w:val="a8"/>
        <w:spacing w:before="0" w:beforeAutospacing="0" w:after="0" w:afterAutospacing="0"/>
        <w:ind w:firstLine="851"/>
        <w:jc w:val="both"/>
      </w:pPr>
      <w:r w:rsidRPr="00B64F63">
        <w:rPr>
          <w:rStyle w:val="aa"/>
          <w:b/>
          <w:bCs/>
        </w:rPr>
        <w:t xml:space="preserve"> 1.10. Инвестиции в социально-экономическое развитие города</w:t>
      </w:r>
    </w:p>
    <w:p w:rsidR="00B23D0F" w:rsidRPr="00B64F63" w:rsidRDefault="00B23D0F" w:rsidP="00FA721E">
      <w:pPr>
        <w:pStyle w:val="a8"/>
        <w:spacing w:before="0" w:beforeAutospacing="0" w:after="0" w:afterAutospacing="0"/>
        <w:ind w:firstLine="851"/>
        <w:jc w:val="both"/>
      </w:pPr>
      <w:r w:rsidRPr="00B64F63">
        <w:rPr>
          <w:rStyle w:val="a9"/>
        </w:rPr>
        <w:t>1.1</w:t>
      </w:r>
      <w:r w:rsidR="00886E5B" w:rsidRPr="00B64F63">
        <w:rPr>
          <w:rStyle w:val="a9"/>
        </w:rPr>
        <w:t>0</w:t>
      </w:r>
      <w:r w:rsidRPr="00B64F63">
        <w:rPr>
          <w:rStyle w:val="a9"/>
        </w:rPr>
        <w:t>.</w:t>
      </w:r>
      <w:r w:rsidR="009E1032" w:rsidRPr="00B64F63">
        <w:rPr>
          <w:rStyle w:val="a9"/>
        </w:rPr>
        <w:t>1</w:t>
      </w:r>
      <w:r w:rsidRPr="00B64F63">
        <w:rPr>
          <w:rStyle w:val="a9"/>
        </w:rPr>
        <w:t> Инвестиционные вложения в основной капитал как основа подъема социально-экономического развития муниципального образования</w:t>
      </w:r>
    </w:p>
    <w:p w:rsidR="00B23D0F" w:rsidRPr="00B64F63" w:rsidRDefault="00B23D0F" w:rsidP="00FA721E">
      <w:pPr>
        <w:pStyle w:val="a8"/>
        <w:spacing w:before="0" w:beforeAutospacing="0" w:after="0" w:afterAutospacing="0"/>
        <w:ind w:firstLine="851"/>
        <w:jc w:val="both"/>
      </w:pPr>
      <w:r w:rsidRPr="00B64F63">
        <w:t xml:space="preserve">В основе подъема социально-экономического развития лежат, прежде </w:t>
      </w:r>
      <w:proofErr w:type="gramStart"/>
      <w:r w:rsidRPr="00B64F63">
        <w:t>всего</w:t>
      </w:r>
      <w:proofErr w:type="gramEnd"/>
      <w:r w:rsidRPr="00B64F63">
        <w:t xml:space="preserve"> инвестиции, необходимые для модернизации и расширения производства на территории города. </w:t>
      </w:r>
    </w:p>
    <w:p w:rsidR="00B23D0F" w:rsidRPr="00B64F63" w:rsidRDefault="00B23D0F" w:rsidP="00FA721E">
      <w:pPr>
        <w:pStyle w:val="a8"/>
        <w:spacing w:before="0" w:beforeAutospacing="0" w:after="0" w:afterAutospacing="0"/>
        <w:ind w:firstLine="851"/>
        <w:jc w:val="both"/>
      </w:pPr>
      <w:r w:rsidRPr="00B64F63">
        <w:t>Главной целью управления инвестициями является высокоэффективное использование местных ресурсов и обеспечение достаточного привлечение капитала всех форм собственности в экономику города.</w:t>
      </w:r>
    </w:p>
    <w:p w:rsidR="00B23D0F" w:rsidRPr="00B64F63" w:rsidRDefault="00B23D0F" w:rsidP="00FA721E">
      <w:pPr>
        <w:pStyle w:val="a8"/>
        <w:spacing w:before="0" w:beforeAutospacing="0" w:after="0" w:afterAutospacing="0"/>
        <w:ind w:firstLine="851"/>
        <w:jc w:val="both"/>
      </w:pPr>
      <w:r w:rsidRPr="00B64F63">
        <w:rPr>
          <w:rStyle w:val="a9"/>
        </w:rPr>
        <w:t>1.1</w:t>
      </w:r>
      <w:r w:rsidR="00886E5B" w:rsidRPr="00B64F63">
        <w:rPr>
          <w:rStyle w:val="a9"/>
        </w:rPr>
        <w:t>0</w:t>
      </w:r>
      <w:r w:rsidRPr="00B64F63">
        <w:rPr>
          <w:rStyle w:val="a9"/>
        </w:rPr>
        <w:t>.</w:t>
      </w:r>
      <w:r w:rsidR="009E1032" w:rsidRPr="00B64F63">
        <w:rPr>
          <w:rStyle w:val="a9"/>
        </w:rPr>
        <w:t>2</w:t>
      </w:r>
      <w:r w:rsidRPr="00B64F63">
        <w:rPr>
          <w:rStyle w:val="a9"/>
        </w:rPr>
        <w:t>. Собственный финансовый и инвестиционный потенциал г. Купино</w:t>
      </w:r>
    </w:p>
    <w:p w:rsidR="00B23D0F" w:rsidRPr="00B64F63" w:rsidRDefault="00B23D0F" w:rsidP="00FA721E">
      <w:pPr>
        <w:pStyle w:val="a8"/>
        <w:spacing w:before="0" w:beforeAutospacing="0" w:after="0" w:afterAutospacing="0"/>
        <w:ind w:firstLine="851"/>
        <w:jc w:val="both"/>
      </w:pPr>
      <w:r w:rsidRPr="00B64F63">
        <w:t xml:space="preserve">В настоящее время инвестиционную ситуацию в  </w:t>
      </w:r>
      <w:proofErr w:type="spellStart"/>
      <w:r w:rsidRPr="00B64F63">
        <w:t>г</w:t>
      </w:r>
      <w:proofErr w:type="gramStart"/>
      <w:r w:rsidRPr="00B64F63">
        <w:t>.К</w:t>
      </w:r>
      <w:proofErr w:type="gramEnd"/>
      <w:r w:rsidRPr="00B64F63">
        <w:t>упино</w:t>
      </w:r>
      <w:proofErr w:type="spellEnd"/>
      <w:r w:rsidRPr="00B64F63">
        <w:t xml:space="preserve"> нельзя назвать благополучной. Величина инвестиций не обеспечивает восполнение выбывающих и морально устаревших основных фондов. Основным источником инвестиций в основной капитал, по-прежнему, остаются собственные средства, внутренние ресурсы предприятий (прибыль, амортизационные отчисления), которые составляют более 90% общего объема инвестиций.</w:t>
      </w:r>
    </w:p>
    <w:p w:rsidR="00B23D0F" w:rsidRPr="00B64F63" w:rsidRDefault="00B23D0F" w:rsidP="00FA721E">
      <w:pPr>
        <w:pStyle w:val="a8"/>
        <w:spacing w:before="0" w:beforeAutospacing="0" w:after="0" w:afterAutospacing="0"/>
        <w:ind w:firstLine="709"/>
        <w:jc w:val="both"/>
      </w:pPr>
      <w:r w:rsidRPr="00B64F63">
        <w:rPr>
          <w:rStyle w:val="a9"/>
          <w:b w:val="0"/>
        </w:rPr>
        <w:t> </w:t>
      </w:r>
      <w:r w:rsidRPr="00B64F63">
        <w:rPr>
          <w:rStyle w:val="a9"/>
        </w:rPr>
        <w:t>1.1</w:t>
      </w:r>
      <w:r w:rsidR="00886E5B" w:rsidRPr="00B64F63">
        <w:rPr>
          <w:rStyle w:val="a9"/>
        </w:rPr>
        <w:t>0</w:t>
      </w:r>
      <w:r w:rsidRPr="00B64F63">
        <w:rPr>
          <w:rStyle w:val="a9"/>
        </w:rPr>
        <w:t>.</w:t>
      </w:r>
      <w:r w:rsidR="009E1032" w:rsidRPr="00B64F63">
        <w:rPr>
          <w:rStyle w:val="a9"/>
        </w:rPr>
        <w:t>3</w:t>
      </w:r>
      <w:r w:rsidRPr="00B64F63">
        <w:rPr>
          <w:rStyle w:val="a9"/>
        </w:rPr>
        <w:t>. Оценка конкурентоспособности муниципального образования в борьбе за привлечение инвестиционных ресурсов</w:t>
      </w:r>
    </w:p>
    <w:p w:rsidR="00B23D0F" w:rsidRPr="00B64F63" w:rsidRDefault="00B23D0F" w:rsidP="00FA721E">
      <w:pPr>
        <w:pStyle w:val="a8"/>
        <w:spacing w:before="0" w:beforeAutospacing="0" w:after="0" w:afterAutospacing="0"/>
        <w:ind w:firstLine="709"/>
        <w:jc w:val="both"/>
      </w:pPr>
      <w:r w:rsidRPr="00B64F63">
        <w:t>Основными причинами низкой инвестиционной привлекательности города являются: сложное финансовое положение хозяйствующих субъектов, удаленность от областного центра, отсутствие необходимых инвестиционных гарантий; слабая деятельность по формированию положительного имиджа города как инвестиционн</w:t>
      </w:r>
      <w:proofErr w:type="gramStart"/>
      <w:r w:rsidRPr="00B64F63">
        <w:t>о-</w:t>
      </w:r>
      <w:proofErr w:type="gramEnd"/>
      <w:r w:rsidRPr="00B64F63">
        <w:t xml:space="preserve"> привлекательной территории.</w:t>
      </w:r>
    </w:p>
    <w:p w:rsidR="00B23D0F" w:rsidRPr="00B64F63" w:rsidRDefault="00B23D0F" w:rsidP="00FA721E">
      <w:pPr>
        <w:pStyle w:val="a8"/>
        <w:spacing w:before="0" w:beforeAutospacing="0" w:after="0" w:afterAutospacing="0"/>
        <w:ind w:firstLine="709"/>
        <w:jc w:val="both"/>
      </w:pPr>
      <w:r w:rsidRPr="00B64F63">
        <w:rPr>
          <w:rStyle w:val="a9"/>
        </w:rPr>
        <w:t>1.1</w:t>
      </w:r>
      <w:r w:rsidR="00886E5B" w:rsidRPr="00B64F63">
        <w:rPr>
          <w:rStyle w:val="a9"/>
        </w:rPr>
        <w:t>0</w:t>
      </w:r>
      <w:r w:rsidRPr="00B64F63">
        <w:rPr>
          <w:rStyle w:val="a9"/>
        </w:rPr>
        <w:t>.</w:t>
      </w:r>
      <w:r w:rsidR="009E1032" w:rsidRPr="00B64F63">
        <w:rPr>
          <w:rStyle w:val="a9"/>
        </w:rPr>
        <w:t>4</w:t>
      </w:r>
      <w:r w:rsidRPr="00B64F63">
        <w:rPr>
          <w:rStyle w:val="a9"/>
        </w:rPr>
        <w:t>. 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w:t>
      </w:r>
    </w:p>
    <w:p w:rsidR="00B23D0F" w:rsidRPr="00B64F63" w:rsidRDefault="00B23D0F" w:rsidP="00FA721E">
      <w:pPr>
        <w:pStyle w:val="a8"/>
        <w:spacing w:before="0" w:beforeAutospacing="0" w:after="0" w:afterAutospacing="0"/>
        <w:ind w:firstLine="567"/>
        <w:jc w:val="both"/>
      </w:pPr>
      <w:r w:rsidRPr="00B64F63">
        <w:t>Анализ возможности самофинансирования инвестиционной деятельности предприятий г.</w:t>
      </w:r>
      <w:r w:rsidR="00406DE2" w:rsidRPr="00B64F63">
        <w:t xml:space="preserve"> </w:t>
      </w:r>
      <w:r w:rsidRPr="00B64F63">
        <w:t>Купино показал, что собственный инвестиционный потенциал, при условии полной мобилизации, недостаточен для поддержания производственных мощностей. Для восстановления и развития производственного потенциала необходимо привлечение внешних ресурсов.</w:t>
      </w:r>
    </w:p>
    <w:p w:rsidR="00B23D0F" w:rsidRPr="00B64F63" w:rsidRDefault="00B23D0F" w:rsidP="00FA721E">
      <w:pPr>
        <w:pStyle w:val="a8"/>
        <w:spacing w:before="0" w:beforeAutospacing="0" w:after="0" w:afterAutospacing="0"/>
        <w:ind w:firstLine="567"/>
        <w:jc w:val="both"/>
      </w:pPr>
      <w:r w:rsidRPr="00B64F63">
        <w:t xml:space="preserve">В среднесрочной перспективе инвестиции следует направлять на восстановление и укрепление производственного потенциала перерабатывающей промышленности, составляющей основу стабилизации и экономического роста экономики города, а также на осуществление мер по развитию социальной и инженерно-транспортной инфраструктуры города. </w:t>
      </w:r>
    </w:p>
    <w:p w:rsidR="00B23D0F" w:rsidRPr="00B64F63" w:rsidRDefault="00B23D0F" w:rsidP="00FA721E">
      <w:pPr>
        <w:pStyle w:val="a8"/>
        <w:spacing w:before="0" w:beforeAutospacing="0" w:after="0" w:afterAutospacing="0"/>
        <w:ind w:firstLine="567"/>
        <w:jc w:val="both"/>
      </w:pPr>
      <w:r w:rsidRPr="00B64F63">
        <w:rPr>
          <w:rStyle w:val="a9"/>
        </w:rPr>
        <w:t>1.1</w:t>
      </w:r>
      <w:r w:rsidR="00886E5B" w:rsidRPr="00B64F63">
        <w:rPr>
          <w:rStyle w:val="a9"/>
        </w:rPr>
        <w:t>0</w:t>
      </w:r>
      <w:r w:rsidRPr="00B64F63">
        <w:rPr>
          <w:rStyle w:val="a9"/>
        </w:rPr>
        <w:t>.</w:t>
      </w:r>
      <w:r w:rsidR="009E1032" w:rsidRPr="00B64F63">
        <w:rPr>
          <w:rStyle w:val="a9"/>
        </w:rPr>
        <w:t>5</w:t>
      </w:r>
      <w:r w:rsidRPr="00B64F63">
        <w:rPr>
          <w:rStyle w:val="a9"/>
        </w:rPr>
        <w:t>. Инвестиционная поддержка развития социальной сферы,  из бюджета субъекта Российской Федерации</w:t>
      </w:r>
    </w:p>
    <w:p w:rsidR="00B23D0F" w:rsidRPr="00B64F63" w:rsidRDefault="00B23D0F" w:rsidP="00FA721E">
      <w:pPr>
        <w:pStyle w:val="a8"/>
        <w:spacing w:before="0" w:beforeAutospacing="0" w:after="0" w:afterAutospacing="0"/>
        <w:ind w:firstLine="567"/>
        <w:jc w:val="both"/>
      </w:pPr>
      <w:r w:rsidRPr="00B64F63">
        <w:lastRenderedPageBreak/>
        <w:t>Обеспечение экономического развития социальной сферы г.</w:t>
      </w:r>
      <w:r w:rsidR="00406DE2" w:rsidRPr="00B64F63">
        <w:t xml:space="preserve"> </w:t>
      </w:r>
      <w:r w:rsidRPr="00B64F63">
        <w:t>Купино требует расширения государственной поддержки и привлечения дополнительных инвестиций.</w:t>
      </w:r>
    </w:p>
    <w:p w:rsidR="00B23D0F" w:rsidRPr="00B64F63" w:rsidRDefault="00B23D0F" w:rsidP="00FA721E">
      <w:pPr>
        <w:pStyle w:val="a8"/>
        <w:spacing w:before="0" w:beforeAutospacing="0" w:after="0" w:afterAutospacing="0"/>
        <w:ind w:firstLine="567"/>
        <w:jc w:val="both"/>
      </w:pPr>
      <w:r w:rsidRPr="00B64F63">
        <w:t xml:space="preserve"> В социальной сфере необходимо активное участие города в областных целевых программах, предусматривающих социально-инженерное обустройство территории, обеспечение жителей доступным жильем и другим, затрагивающим быт и иные социальные условия жизни. </w:t>
      </w:r>
    </w:p>
    <w:p w:rsidR="00B23D0F" w:rsidRPr="00B64F63" w:rsidRDefault="00B23D0F" w:rsidP="00FA721E">
      <w:pPr>
        <w:pStyle w:val="a8"/>
        <w:spacing w:before="0" w:beforeAutospacing="0" w:after="0" w:afterAutospacing="0"/>
        <w:ind w:firstLine="567"/>
        <w:jc w:val="both"/>
      </w:pPr>
      <w:r w:rsidRPr="00B64F63">
        <w:t xml:space="preserve">Основной </w:t>
      </w:r>
      <w:r w:rsidRPr="00B64F63">
        <w:rPr>
          <w:rStyle w:val="a9"/>
        </w:rPr>
        <w:t>целью</w:t>
      </w:r>
      <w:r w:rsidRPr="00B64F63">
        <w:t xml:space="preserve"> данного стратегического направления является:</w:t>
      </w:r>
    </w:p>
    <w:p w:rsidR="00B23D0F" w:rsidRPr="00B64F63" w:rsidRDefault="00B23D0F" w:rsidP="00FA721E">
      <w:pPr>
        <w:pStyle w:val="a8"/>
        <w:spacing w:before="0" w:beforeAutospacing="0" w:after="0" w:afterAutospacing="0"/>
        <w:ind w:firstLine="567"/>
        <w:jc w:val="both"/>
      </w:pPr>
      <w:r w:rsidRPr="00B64F63">
        <w:t>-  повышение инвестиционной привлекательности и активности на территории города, развитие экономики и увеличение налогового потенциала.</w:t>
      </w:r>
    </w:p>
    <w:p w:rsidR="00B23D0F" w:rsidRPr="00B64F63" w:rsidRDefault="00B23D0F" w:rsidP="00FA721E">
      <w:pPr>
        <w:pStyle w:val="a8"/>
        <w:spacing w:before="0" w:beforeAutospacing="0" w:after="0" w:afterAutospacing="0"/>
        <w:ind w:firstLine="567"/>
        <w:jc w:val="both"/>
      </w:pPr>
      <w:r w:rsidRPr="00B64F63">
        <w:rPr>
          <w:rStyle w:val="a9"/>
        </w:rPr>
        <w:t>Задачи:</w:t>
      </w:r>
    </w:p>
    <w:p w:rsidR="00B23D0F" w:rsidRPr="00B64F63" w:rsidRDefault="00B23D0F" w:rsidP="00FA721E">
      <w:pPr>
        <w:pStyle w:val="a8"/>
        <w:spacing w:before="0" w:beforeAutospacing="0" w:after="0" w:afterAutospacing="0"/>
        <w:ind w:left="708" w:firstLine="180"/>
        <w:jc w:val="both"/>
      </w:pPr>
      <w:r w:rsidRPr="00B64F63">
        <w:t>- повышение инвестиционной привлекательности города Купино;</w:t>
      </w:r>
    </w:p>
    <w:p w:rsidR="00B23D0F" w:rsidRPr="00B64F63" w:rsidRDefault="00B23D0F" w:rsidP="00FA721E">
      <w:pPr>
        <w:pStyle w:val="a8"/>
        <w:spacing w:before="0" w:beforeAutospacing="0" w:after="0" w:afterAutospacing="0"/>
        <w:ind w:left="708" w:firstLine="180"/>
        <w:jc w:val="both"/>
      </w:pPr>
      <w:r w:rsidRPr="00B64F63">
        <w:t>- увеличение притока внешних инвестиций на территорию города;</w:t>
      </w:r>
    </w:p>
    <w:p w:rsidR="00B23D0F" w:rsidRPr="00B64F63" w:rsidRDefault="00B23D0F" w:rsidP="00FA721E">
      <w:pPr>
        <w:pStyle w:val="a8"/>
        <w:spacing w:before="0" w:beforeAutospacing="0" w:after="0" w:afterAutospacing="0"/>
        <w:ind w:left="708" w:firstLine="180"/>
        <w:jc w:val="both"/>
      </w:pPr>
      <w:r w:rsidRPr="00B64F63">
        <w:t>- мобилизация вну</w:t>
      </w:r>
      <w:r w:rsidR="00886E5B" w:rsidRPr="00B64F63">
        <w:t>тренних инвестиционных ресурсов.</w:t>
      </w:r>
    </w:p>
    <w:p w:rsidR="00B23D0F" w:rsidRPr="00B64F63" w:rsidRDefault="00B23D0F" w:rsidP="00FA721E">
      <w:pPr>
        <w:pStyle w:val="a8"/>
        <w:spacing w:before="0" w:beforeAutospacing="0" w:after="0" w:afterAutospacing="0"/>
        <w:ind w:firstLine="567"/>
        <w:jc w:val="both"/>
      </w:pPr>
      <w:r w:rsidRPr="00B64F63">
        <w:rPr>
          <w:rStyle w:val="aa"/>
          <w:b/>
          <w:bCs/>
        </w:rPr>
        <w:t>1.1</w:t>
      </w:r>
      <w:r w:rsidR="00886E5B" w:rsidRPr="00B64F63">
        <w:rPr>
          <w:rStyle w:val="aa"/>
          <w:b/>
          <w:bCs/>
        </w:rPr>
        <w:t>1</w:t>
      </w:r>
      <w:r w:rsidRPr="00B64F63">
        <w:rPr>
          <w:rStyle w:val="aa"/>
          <w:b/>
          <w:bCs/>
        </w:rPr>
        <w:t>. Развитие муниципального сектора экономики</w:t>
      </w:r>
    </w:p>
    <w:p w:rsidR="00B23D0F" w:rsidRPr="00B64F63" w:rsidRDefault="00B23D0F" w:rsidP="00FA721E">
      <w:pPr>
        <w:pStyle w:val="a8"/>
        <w:spacing w:before="0" w:beforeAutospacing="0" w:after="0" w:afterAutospacing="0"/>
        <w:ind w:firstLine="567"/>
        <w:jc w:val="both"/>
      </w:pPr>
      <w:r w:rsidRPr="00B64F63">
        <w:rPr>
          <w:rStyle w:val="a9"/>
        </w:rPr>
        <w:t>1.1</w:t>
      </w:r>
      <w:r w:rsidR="00886E5B" w:rsidRPr="00B64F63">
        <w:rPr>
          <w:rStyle w:val="a9"/>
        </w:rPr>
        <w:t>1</w:t>
      </w:r>
      <w:r w:rsidRPr="00B64F63">
        <w:rPr>
          <w:rStyle w:val="a9"/>
        </w:rPr>
        <w:t>.1. Основные показатели финансово-хозяйственной деятельности муниципальных предприятий, подведомственных органам местного самоуправления, и отраслей, реализующих вопросы местного значения</w:t>
      </w:r>
    </w:p>
    <w:p w:rsidR="00B23D0F" w:rsidRPr="00B64F63" w:rsidRDefault="00B23D0F" w:rsidP="00FA721E">
      <w:pPr>
        <w:pStyle w:val="a8"/>
        <w:spacing w:before="0" w:beforeAutospacing="0" w:after="0" w:afterAutospacing="0"/>
        <w:ind w:firstLine="567"/>
        <w:jc w:val="both"/>
      </w:pPr>
      <w:r w:rsidRPr="00B64F63">
        <w:t>По состоянию на 01.01.201</w:t>
      </w:r>
      <w:r w:rsidR="00B837E1">
        <w:t>8</w:t>
      </w:r>
      <w:r w:rsidRPr="00B64F63">
        <w:t xml:space="preserve"> года на территории города зарегистрировано 73</w:t>
      </w:r>
      <w:r w:rsidRPr="00B64F63">
        <w:rPr>
          <w:color w:val="FF0000"/>
        </w:rPr>
        <w:t xml:space="preserve"> </w:t>
      </w:r>
      <w:r w:rsidRPr="00B64F63">
        <w:t xml:space="preserve">организации муниципальной формы собственности, в том числе организаций социальной сферы - 69, муниципальных унитарных предприятий - 3, муниципальных бюджетных учреждений - 1. </w:t>
      </w:r>
    </w:p>
    <w:p w:rsidR="00B23D0F" w:rsidRPr="00B64F63" w:rsidRDefault="00B23D0F" w:rsidP="00FA721E">
      <w:pPr>
        <w:pStyle w:val="a8"/>
        <w:spacing w:before="0" w:beforeAutospacing="0" w:after="0" w:afterAutospacing="0"/>
        <w:ind w:firstLine="567"/>
        <w:jc w:val="both"/>
      </w:pPr>
      <w:r w:rsidRPr="00B64F63">
        <w:t>Ведется работа по выявлению излишних, неиспользуемых, свободных, а также находящихся в разрушенном состоянии помещений, находящихся на балансе муниципальных учреждений. Полностью изношенные, разрушенные здания списываются, лишние объекты (индивидуальные жилые дома, гаражи, котельные и др.) передаются в собственность поселений, некоторые - выставляются на торги. Данные мероприятия также позволят сократить расходы на налоги, содержание, ремонт и т.д.</w:t>
      </w:r>
    </w:p>
    <w:p w:rsidR="00B23D0F" w:rsidRPr="00B64F63" w:rsidRDefault="00B23D0F" w:rsidP="00FA721E">
      <w:pPr>
        <w:pStyle w:val="a8"/>
        <w:spacing w:before="0" w:beforeAutospacing="0" w:after="0" w:afterAutospacing="0"/>
        <w:ind w:firstLine="567"/>
        <w:jc w:val="both"/>
      </w:pPr>
      <w:r w:rsidRPr="00B64F63">
        <w:t xml:space="preserve">Основными </w:t>
      </w:r>
      <w:r w:rsidRPr="00B64F63">
        <w:rPr>
          <w:rStyle w:val="a9"/>
        </w:rPr>
        <w:t>задачами</w:t>
      </w:r>
      <w:r w:rsidRPr="00B64F63">
        <w:t xml:space="preserve"> развития социальной сферы являются повышение уровня жизни населения, снижение социального неравенства, формирование развитого рынка социальных услуг и обеспечение их доступности для жителей района, повышение эффективности и качества предоставления социальных услуг. </w:t>
      </w:r>
    </w:p>
    <w:p w:rsidR="00B23D0F" w:rsidRPr="00B64F63" w:rsidRDefault="00B23D0F" w:rsidP="00FA721E">
      <w:pPr>
        <w:pStyle w:val="a8"/>
        <w:spacing w:before="0" w:beforeAutospacing="0" w:after="0" w:afterAutospacing="0"/>
        <w:ind w:firstLine="567"/>
        <w:jc w:val="both"/>
      </w:pPr>
      <w:r w:rsidRPr="00B64F63">
        <w:t xml:space="preserve">Основным видом экономической деятельности муниципального сектора экономики города Купино в настоящее время и в прогнозируемом периоде является оказание жилищно-коммунальных услуг. </w:t>
      </w:r>
    </w:p>
    <w:p w:rsidR="00B23D0F" w:rsidRPr="00B64F63" w:rsidRDefault="00B23D0F" w:rsidP="00FA721E">
      <w:pPr>
        <w:pStyle w:val="a8"/>
        <w:spacing w:before="0" w:beforeAutospacing="0" w:after="0" w:afterAutospacing="0"/>
        <w:ind w:firstLine="567"/>
        <w:jc w:val="both"/>
      </w:pPr>
      <w:r w:rsidRPr="00B64F63">
        <w:t xml:space="preserve">Главными  </w:t>
      </w:r>
      <w:r w:rsidRPr="00B64F63">
        <w:rPr>
          <w:rStyle w:val="a9"/>
        </w:rPr>
        <w:t>целями</w:t>
      </w:r>
      <w:r w:rsidRPr="00B64F63">
        <w:t xml:space="preserve"> в сфере  управления муниципальной собственно</w:t>
      </w:r>
      <w:r w:rsidRPr="00B64F63">
        <w:softHyphen/>
        <w:t>стью города в среднесрочной перспективе являются: оптимизация состава и обеспечение эффективного управления муниципальным имуществом; обеспечение доходов от использования имущества.</w:t>
      </w:r>
    </w:p>
    <w:p w:rsidR="00B23D0F" w:rsidRPr="00B64F63" w:rsidRDefault="00B23D0F" w:rsidP="00FA721E">
      <w:pPr>
        <w:pStyle w:val="a8"/>
        <w:spacing w:before="0" w:beforeAutospacing="0" w:after="0" w:afterAutospacing="0"/>
        <w:ind w:firstLine="567"/>
        <w:jc w:val="both"/>
      </w:pPr>
      <w:r w:rsidRPr="00B64F63">
        <w:t xml:space="preserve">Для реализации  намеченных целей основные усилия в сфере управления муниципальным имуществом планируется сосредоточить на решении следующих приоритетных </w:t>
      </w:r>
      <w:r w:rsidRPr="00B64F63">
        <w:rPr>
          <w:rStyle w:val="a9"/>
        </w:rPr>
        <w:t>задач</w:t>
      </w:r>
      <w:r w:rsidRPr="00B64F63">
        <w:t xml:space="preserve">: </w:t>
      </w:r>
    </w:p>
    <w:p w:rsidR="00B23D0F" w:rsidRPr="00B64F63" w:rsidRDefault="00B23D0F" w:rsidP="00FA721E">
      <w:pPr>
        <w:pStyle w:val="a8"/>
        <w:spacing w:before="0" w:beforeAutospacing="0" w:after="0" w:afterAutospacing="0"/>
        <w:ind w:firstLine="567"/>
        <w:jc w:val="both"/>
      </w:pPr>
      <w:r w:rsidRPr="00B64F63">
        <w:t>1. Совершенствование нормативной базы в области имущественных и земельных отношений.</w:t>
      </w:r>
    </w:p>
    <w:p w:rsidR="00B23D0F" w:rsidRPr="00B64F63" w:rsidRDefault="00B23D0F" w:rsidP="00FA721E">
      <w:pPr>
        <w:pStyle w:val="a8"/>
        <w:spacing w:before="0" w:beforeAutospacing="0" w:after="0" w:afterAutospacing="0"/>
        <w:ind w:firstLine="567"/>
        <w:jc w:val="both"/>
      </w:pPr>
      <w:r w:rsidRPr="00B64F63">
        <w:t>2. Повышение эффективности использования муниципального имуще</w:t>
      </w:r>
      <w:r w:rsidRPr="00B64F63">
        <w:softHyphen/>
        <w:t>ства и земельных ресурсов, обеспечение поступлений в бюджет доходов от их исполь</w:t>
      </w:r>
      <w:r w:rsidRPr="00B64F63">
        <w:softHyphen/>
        <w:t>зования за счет:</w:t>
      </w:r>
    </w:p>
    <w:p w:rsidR="00B23D0F" w:rsidRPr="00B64F63" w:rsidRDefault="00B23D0F" w:rsidP="00FA721E">
      <w:pPr>
        <w:pStyle w:val="a8"/>
        <w:spacing w:before="0" w:beforeAutospacing="0" w:after="0" w:afterAutospacing="0"/>
        <w:ind w:firstLine="567"/>
        <w:jc w:val="both"/>
      </w:pPr>
      <w:r w:rsidRPr="00B64F63">
        <w:t xml:space="preserve">- </w:t>
      </w:r>
      <w:proofErr w:type="gramStart"/>
      <w:r w:rsidRPr="00B64F63">
        <w:t>контроля за</w:t>
      </w:r>
      <w:proofErr w:type="gramEnd"/>
      <w:r w:rsidRPr="00B64F63">
        <w:t xml:space="preserve"> сохранностью и эффективностью использования муниципального имущества организациями и учрежде</w:t>
      </w:r>
      <w:r w:rsidRPr="00B64F63">
        <w:softHyphen/>
        <w:t>ниями;</w:t>
      </w:r>
    </w:p>
    <w:p w:rsidR="00B23D0F" w:rsidRPr="00B64F63" w:rsidRDefault="00B23D0F" w:rsidP="00FA721E">
      <w:pPr>
        <w:pStyle w:val="a8"/>
        <w:spacing w:before="0" w:beforeAutospacing="0" w:after="0" w:afterAutospacing="0"/>
        <w:ind w:firstLine="567"/>
        <w:jc w:val="both"/>
      </w:pPr>
      <w:r w:rsidRPr="00B64F63">
        <w:t>- совершенствования учета земельных участков при разграничении го</w:t>
      </w:r>
      <w:r w:rsidRPr="00B64F63">
        <w:softHyphen/>
        <w:t>су</w:t>
      </w:r>
      <w:r w:rsidRPr="00B64F63">
        <w:softHyphen/>
        <w:t>дарственной собст</w:t>
      </w:r>
      <w:r w:rsidRPr="00B64F63">
        <w:softHyphen/>
        <w:t>венности на землю и поддержания реестра муниципального имущества в актуальном состоянии;</w:t>
      </w:r>
    </w:p>
    <w:p w:rsidR="00B23D0F" w:rsidRPr="00B64F63" w:rsidRDefault="00B23D0F" w:rsidP="00FA721E">
      <w:pPr>
        <w:pStyle w:val="a8"/>
        <w:spacing w:before="0" w:beforeAutospacing="0" w:after="0" w:afterAutospacing="0"/>
        <w:ind w:firstLine="567"/>
        <w:jc w:val="both"/>
      </w:pPr>
      <w:r w:rsidRPr="00B64F63">
        <w:t>- государственной регистрации права собственности города на объекты недвижимо</w:t>
      </w:r>
      <w:r w:rsidRPr="00B64F63">
        <w:softHyphen/>
        <w:t>сти и права муниципальных предприятий и учреждений на пользование муниципальным имуществом и земельными участками;</w:t>
      </w:r>
    </w:p>
    <w:p w:rsidR="00B23D0F" w:rsidRPr="00B64F63" w:rsidRDefault="00B23D0F" w:rsidP="00FA721E">
      <w:pPr>
        <w:pStyle w:val="a8"/>
        <w:spacing w:before="0" w:beforeAutospacing="0" w:after="0" w:afterAutospacing="0"/>
        <w:ind w:firstLine="567"/>
        <w:jc w:val="both"/>
      </w:pPr>
      <w:r w:rsidRPr="00B64F63">
        <w:lastRenderedPageBreak/>
        <w:t>- осуществление мониторинга финансово-хозяйственной деятельности муниципальных унитарных предприятий и хозяйственных обществ с участием района с целью повышения эффективности их деятельности.</w:t>
      </w:r>
    </w:p>
    <w:p w:rsidR="00B23D0F" w:rsidRPr="00B64F63" w:rsidRDefault="00B23D0F" w:rsidP="00FA721E">
      <w:pPr>
        <w:pStyle w:val="a8"/>
        <w:spacing w:before="0" w:beforeAutospacing="0" w:after="0" w:afterAutospacing="0"/>
        <w:ind w:firstLine="180"/>
        <w:jc w:val="both"/>
      </w:pPr>
      <w:r w:rsidRPr="00B64F63">
        <w:rPr>
          <w:rStyle w:val="a9"/>
        </w:rPr>
        <w:t>1.1</w:t>
      </w:r>
      <w:r w:rsidR="00886E5B" w:rsidRPr="00B64F63">
        <w:rPr>
          <w:rStyle w:val="a9"/>
        </w:rPr>
        <w:t>1</w:t>
      </w:r>
      <w:r w:rsidRPr="00B64F63">
        <w:rPr>
          <w:rStyle w:val="a9"/>
        </w:rPr>
        <w:t>.2. Планирование застройки муниципального образования</w:t>
      </w:r>
    </w:p>
    <w:p w:rsidR="00B23D0F" w:rsidRPr="00B64F63" w:rsidRDefault="00B23D0F" w:rsidP="00FA721E">
      <w:pPr>
        <w:pStyle w:val="a8"/>
        <w:spacing w:before="0" w:beforeAutospacing="0" w:after="0" w:afterAutospacing="0"/>
        <w:ind w:firstLine="567"/>
        <w:jc w:val="both"/>
      </w:pPr>
      <w:r w:rsidRPr="00B64F63">
        <w:t>В соответствии с Градостроительным кодексом РФ в городе Купино имеется необходимая градостроительная документация:</w:t>
      </w:r>
    </w:p>
    <w:p w:rsidR="00B23D0F" w:rsidRPr="00B64F63" w:rsidRDefault="00B23D0F" w:rsidP="00FA721E">
      <w:pPr>
        <w:pStyle w:val="a8"/>
        <w:spacing w:before="0" w:beforeAutospacing="0" w:after="0" w:afterAutospacing="0"/>
        <w:ind w:firstLine="567"/>
        <w:jc w:val="both"/>
      </w:pPr>
      <w:r w:rsidRPr="00B64F63">
        <w:t>- генеральный план г.</w:t>
      </w:r>
      <w:r w:rsidR="00B837E1">
        <w:t xml:space="preserve"> Купино, разработанный в 2017г.;</w:t>
      </w:r>
    </w:p>
    <w:p w:rsidR="00B23D0F" w:rsidRPr="00B64F63" w:rsidRDefault="00B23D0F" w:rsidP="00FA721E">
      <w:pPr>
        <w:pStyle w:val="a8"/>
        <w:spacing w:before="0" w:beforeAutospacing="0" w:after="0" w:afterAutospacing="0"/>
        <w:ind w:firstLine="567"/>
        <w:jc w:val="both"/>
      </w:pPr>
      <w:r w:rsidRPr="00B64F63">
        <w:t>- правила землепользования и</w:t>
      </w:r>
      <w:r w:rsidR="00406DE2" w:rsidRPr="00B64F63">
        <w:t xml:space="preserve"> </w:t>
      </w:r>
      <w:proofErr w:type="gramStart"/>
      <w:r w:rsidR="00406DE2" w:rsidRPr="00B64F63">
        <w:t>застройки города</w:t>
      </w:r>
      <w:proofErr w:type="gramEnd"/>
      <w:r w:rsidR="00406DE2" w:rsidRPr="00B64F63">
        <w:t xml:space="preserve"> Купино;</w:t>
      </w:r>
    </w:p>
    <w:p w:rsidR="00406DE2" w:rsidRPr="00B64F63" w:rsidRDefault="00406DE2" w:rsidP="00FA721E">
      <w:pPr>
        <w:pStyle w:val="a8"/>
        <w:spacing w:before="0" w:beforeAutospacing="0" w:after="0" w:afterAutospacing="0"/>
        <w:ind w:firstLine="567"/>
        <w:jc w:val="both"/>
      </w:pPr>
      <w:r w:rsidRPr="00B64F63">
        <w:t>- местные нормативы градостроительного проектирования города Купино Купинского района Новосибирской обла</w:t>
      </w:r>
      <w:r w:rsidR="00B837E1">
        <w:t>сти, разработанные в 2018</w:t>
      </w:r>
      <w:r w:rsidRPr="00B64F63">
        <w:t xml:space="preserve"> году.</w:t>
      </w:r>
    </w:p>
    <w:p w:rsidR="00B23D0F" w:rsidRPr="00B64F63" w:rsidRDefault="00B23D0F" w:rsidP="00FA721E">
      <w:pPr>
        <w:pStyle w:val="a8"/>
        <w:spacing w:before="0" w:beforeAutospacing="0" w:after="0" w:afterAutospacing="0"/>
        <w:ind w:firstLine="567"/>
        <w:jc w:val="both"/>
      </w:pPr>
      <w:r w:rsidRPr="00B64F63">
        <w:rPr>
          <w:b/>
        </w:rPr>
        <w:t>Цель</w:t>
      </w:r>
      <w:r w:rsidRPr="00B64F63">
        <w:t xml:space="preserve"> - гармоничное развитие поселения на основе хорошо отлаженной системы градостроительных документов: проектов планировки и правил застройки. </w:t>
      </w:r>
    </w:p>
    <w:p w:rsidR="00B23D0F" w:rsidRPr="00B64F63" w:rsidRDefault="00B23D0F" w:rsidP="00FA721E">
      <w:pPr>
        <w:pStyle w:val="a8"/>
        <w:spacing w:before="0" w:beforeAutospacing="0" w:after="0" w:afterAutospacing="0"/>
        <w:ind w:firstLine="567"/>
        <w:jc w:val="both"/>
        <w:rPr>
          <w:b/>
        </w:rPr>
      </w:pPr>
      <w:r w:rsidRPr="00B64F63">
        <w:rPr>
          <w:b/>
        </w:rPr>
        <w:t xml:space="preserve">Задачи: </w:t>
      </w:r>
    </w:p>
    <w:p w:rsidR="00B23D0F" w:rsidRPr="00B64F63" w:rsidRDefault="00B23D0F" w:rsidP="00FA721E">
      <w:pPr>
        <w:pStyle w:val="a8"/>
        <w:spacing w:before="0" w:beforeAutospacing="0" w:after="0" w:afterAutospacing="0"/>
        <w:ind w:firstLine="567"/>
        <w:jc w:val="both"/>
      </w:pPr>
      <w:r w:rsidRPr="00B64F63">
        <w:t>- корректировка генерального плана;</w:t>
      </w:r>
    </w:p>
    <w:p w:rsidR="00B23D0F" w:rsidRPr="00B64F63" w:rsidRDefault="00B23D0F" w:rsidP="00FA721E">
      <w:pPr>
        <w:pStyle w:val="a8"/>
        <w:spacing w:before="0" w:beforeAutospacing="0" w:after="0" w:afterAutospacing="0"/>
        <w:ind w:firstLine="567"/>
        <w:jc w:val="both"/>
      </w:pPr>
      <w:r w:rsidRPr="00B64F63">
        <w:t>-разработка перспективных планов строительства социально-значимых объектов, планов строительства и реконструкции объектов;</w:t>
      </w:r>
    </w:p>
    <w:p w:rsidR="0063198C" w:rsidRPr="00B64F63" w:rsidRDefault="00B23D0F" w:rsidP="00FA721E">
      <w:pPr>
        <w:pStyle w:val="a8"/>
        <w:spacing w:before="0" w:beforeAutospacing="0" w:after="0" w:afterAutospacing="0"/>
        <w:ind w:firstLine="567"/>
        <w:jc w:val="both"/>
      </w:pPr>
      <w:r w:rsidRPr="00B64F63">
        <w:t>- создание условий для формирования рынка земельных участков для их предоставления застройщикам на конкурсной основе.</w:t>
      </w:r>
    </w:p>
    <w:p w:rsidR="00013A05" w:rsidRPr="00B64F63" w:rsidRDefault="00013A05" w:rsidP="00FA721E">
      <w:pPr>
        <w:pStyle w:val="a8"/>
        <w:spacing w:before="0" w:beforeAutospacing="0" w:after="0" w:afterAutospacing="0"/>
        <w:ind w:firstLine="567"/>
        <w:jc w:val="both"/>
        <w:rPr>
          <w:rStyle w:val="a9"/>
          <w:b w:val="0"/>
          <w:bCs w:val="0"/>
        </w:rPr>
      </w:pPr>
    </w:p>
    <w:p w:rsidR="00013A05" w:rsidRPr="00B64F63" w:rsidRDefault="00013A05" w:rsidP="00013A05">
      <w:pPr>
        <w:ind w:firstLine="180"/>
        <w:jc w:val="center"/>
        <w:rPr>
          <w:b/>
          <w:bCs/>
        </w:rPr>
      </w:pPr>
      <w:r w:rsidRPr="00B64F63">
        <w:rPr>
          <w:b/>
          <w:bCs/>
        </w:rPr>
        <w:t>2. Мероприятия по выполнению плана социально-экономического развития города Купино Купинского райо</w:t>
      </w:r>
      <w:r w:rsidR="00B837E1">
        <w:rPr>
          <w:b/>
          <w:bCs/>
        </w:rPr>
        <w:t>на Новосибирской области на 2019-2021</w:t>
      </w:r>
      <w:r w:rsidRPr="00B64F63">
        <w:rPr>
          <w:b/>
          <w:bCs/>
        </w:rPr>
        <w:t>г.г.</w:t>
      </w:r>
    </w:p>
    <w:p w:rsidR="00013A05" w:rsidRDefault="00013A05" w:rsidP="00013A05">
      <w:pPr>
        <w:ind w:firstLine="180"/>
        <w:jc w:val="center"/>
        <w:rPr>
          <w:b/>
          <w:bCs/>
        </w:rPr>
      </w:pPr>
    </w:p>
    <w:tbl>
      <w:tblPr>
        <w:tblW w:w="104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5031"/>
        <w:gridCol w:w="2935"/>
        <w:gridCol w:w="1257"/>
      </w:tblGrid>
      <w:tr w:rsidR="00013A05" w:rsidRPr="001E34C4" w:rsidTr="00A85355">
        <w:trPr>
          <w:trHeight w:val="139"/>
        </w:trPr>
        <w:tc>
          <w:tcPr>
            <w:tcW w:w="1258" w:type="dxa"/>
          </w:tcPr>
          <w:p w:rsidR="00013A05" w:rsidRPr="00FA721E" w:rsidRDefault="00013A05" w:rsidP="001E23FE">
            <w:pPr>
              <w:jc w:val="center"/>
              <w:rPr>
                <w:sz w:val="18"/>
                <w:szCs w:val="18"/>
              </w:rPr>
            </w:pPr>
            <w:r w:rsidRPr="00FA721E">
              <w:rPr>
                <w:sz w:val="18"/>
                <w:szCs w:val="18"/>
              </w:rPr>
              <w:t>Цели и задачи</w:t>
            </w:r>
          </w:p>
        </w:tc>
        <w:tc>
          <w:tcPr>
            <w:tcW w:w="5031" w:type="dxa"/>
          </w:tcPr>
          <w:p w:rsidR="00013A05" w:rsidRPr="00FA721E" w:rsidRDefault="00013A05" w:rsidP="001E23FE">
            <w:pPr>
              <w:jc w:val="center"/>
              <w:rPr>
                <w:sz w:val="18"/>
                <w:szCs w:val="18"/>
              </w:rPr>
            </w:pPr>
            <w:r w:rsidRPr="00FA721E">
              <w:rPr>
                <w:sz w:val="18"/>
                <w:szCs w:val="18"/>
              </w:rPr>
              <w:t>Название планов мероприятий, отдельных крупных мероприятий и механизмов решения задач</w:t>
            </w:r>
          </w:p>
        </w:tc>
        <w:tc>
          <w:tcPr>
            <w:tcW w:w="2935" w:type="dxa"/>
          </w:tcPr>
          <w:p w:rsidR="00013A05" w:rsidRPr="00FA721E" w:rsidRDefault="00013A05" w:rsidP="001E23FE">
            <w:pPr>
              <w:jc w:val="center"/>
              <w:rPr>
                <w:sz w:val="18"/>
                <w:szCs w:val="18"/>
              </w:rPr>
            </w:pPr>
            <w:r w:rsidRPr="00FA721E">
              <w:rPr>
                <w:sz w:val="18"/>
                <w:szCs w:val="18"/>
              </w:rPr>
              <w:t xml:space="preserve">Объёмы и источники финансирования, </w:t>
            </w:r>
            <w:proofErr w:type="spellStart"/>
            <w:r w:rsidRPr="00FA721E">
              <w:rPr>
                <w:sz w:val="18"/>
                <w:szCs w:val="18"/>
              </w:rPr>
              <w:t>тыс</w:t>
            </w:r>
            <w:proofErr w:type="gramStart"/>
            <w:r w:rsidRPr="00FA721E">
              <w:rPr>
                <w:sz w:val="18"/>
                <w:szCs w:val="18"/>
              </w:rPr>
              <w:t>.р</w:t>
            </w:r>
            <w:proofErr w:type="gramEnd"/>
            <w:r w:rsidRPr="00FA721E">
              <w:rPr>
                <w:sz w:val="18"/>
                <w:szCs w:val="18"/>
              </w:rPr>
              <w:t>уб</w:t>
            </w:r>
            <w:proofErr w:type="spellEnd"/>
            <w:r w:rsidRPr="00FA721E">
              <w:rPr>
                <w:sz w:val="18"/>
                <w:szCs w:val="18"/>
              </w:rPr>
              <w:t>.</w:t>
            </w:r>
          </w:p>
        </w:tc>
        <w:tc>
          <w:tcPr>
            <w:tcW w:w="1257" w:type="dxa"/>
          </w:tcPr>
          <w:p w:rsidR="00013A05" w:rsidRPr="00FA721E" w:rsidRDefault="00013A05" w:rsidP="001E23FE">
            <w:pPr>
              <w:jc w:val="center"/>
              <w:rPr>
                <w:sz w:val="18"/>
                <w:szCs w:val="18"/>
              </w:rPr>
            </w:pPr>
            <w:r w:rsidRPr="00FA721E">
              <w:rPr>
                <w:sz w:val="18"/>
                <w:szCs w:val="18"/>
              </w:rPr>
              <w:t>Сроки и исполнители</w:t>
            </w:r>
          </w:p>
        </w:tc>
      </w:tr>
      <w:tr w:rsidR="00013A05" w:rsidRPr="001E34C4" w:rsidTr="00A85355">
        <w:trPr>
          <w:trHeight w:val="139"/>
        </w:trPr>
        <w:tc>
          <w:tcPr>
            <w:tcW w:w="1258" w:type="dxa"/>
          </w:tcPr>
          <w:p w:rsidR="00013A05" w:rsidRPr="00FA721E" w:rsidRDefault="00013A05" w:rsidP="001E23FE">
            <w:pPr>
              <w:jc w:val="center"/>
              <w:rPr>
                <w:sz w:val="18"/>
                <w:szCs w:val="18"/>
              </w:rPr>
            </w:pPr>
            <w:r w:rsidRPr="00FA721E">
              <w:rPr>
                <w:sz w:val="18"/>
                <w:szCs w:val="18"/>
              </w:rPr>
              <w:t>Улучшение жилищных условий жителей города Купино</w:t>
            </w:r>
          </w:p>
        </w:tc>
        <w:tc>
          <w:tcPr>
            <w:tcW w:w="5031" w:type="dxa"/>
          </w:tcPr>
          <w:p w:rsidR="00013A05" w:rsidRPr="00FA721E" w:rsidRDefault="00013A05" w:rsidP="001E23FE">
            <w:pPr>
              <w:jc w:val="center"/>
              <w:rPr>
                <w:sz w:val="18"/>
                <w:szCs w:val="18"/>
                <w:u w:val="single"/>
              </w:rPr>
            </w:pPr>
            <w:r w:rsidRPr="00FA721E">
              <w:rPr>
                <w:sz w:val="18"/>
                <w:szCs w:val="18"/>
                <w:u w:val="single"/>
                <w:lang w:val="en-US"/>
              </w:rPr>
              <w:t>I</w:t>
            </w:r>
            <w:r w:rsidRPr="00FA721E">
              <w:rPr>
                <w:sz w:val="18"/>
                <w:szCs w:val="18"/>
                <w:u w:val="single"/>
              </w:rPr>
              <w:t>.Строительство МКД по программе переселения</w:t>
            </w:r>
          </w:p>
          <w:p w:rsidR="00013A05" w:rsidRPr="00FA721E" w:rsidRDefault="00013A05" w:rsidP="001E23FE">
            <w:pPr>
              <w:jc w:val="center"/>
              <w:rPr>
                <w:sz w:val="18"/>
                <w:szCs w:val="18"/>
              </w:rPr>
            </w:pPr>
          </w:p>
          <w:p w:rsidR="00013A05" w:rsidRPr="00FA721E" w:rsidRDefault="00710176" w:rsidP="001E23FE">
            <w:pPr>
              <w:tabs>
                <w:tab w:val="left" w:pos="1140"/>
              </w:tabs>
              <w:rPr>
                <w:sz w:val="18"/>
                <w:szCs w:val="18"/>
              </w:rPr>
            </w:pPr>
            <w:r>
              <w:rPr>
                <w:sz w:val="18"/>
                <w:szCs w:val="18"/>
              </w:rPr>
              <w:tab/>
              <w:t>1</w:t>
            </w:r>
            <w:r w:rsidR="00013A05" w:rsidRPr="00FA721E">
              <w:rPr>
                <w:sz w:val="18"/>
                <w:szCs w:val="18"/>
              </w:rPr>
              <w:t>.Строительство  16кв.ж.д.</w:t>
            </w:r>
            <w:r w:rsidR="00707091">
              <w:rPr>
                <w:sz w:val="18"/>
                <w:szCs w:val="18"/>
              </w:rPr>
              <w:t xml:space="preserve"> (проект)</w:t>
            </w:r>
          </w:p>
          <w:p w:rsidR="00013A05" w:rsidRPr="00FA721E" w:rsidRDefault="00710176" w:rsidP="00223F7D">
            <w:pPr>
              <w:tabs>
                <w:tab w:val="left" w:pos="1140"/>
              </w:tabs>
              <w:rPr>
                <w:sz w:val="18"/>
                <w:szCs w:val="18"/>
              </w:rPr>
            </w:pPr>
            <w:r>
              <w:rPr>
                <w:sz w:val="18"/>
                <w:szCs w:val="18"/>
              </w:rPr>
              <w:t xml:space="preserve">                       </w:t>
            </w:r>
          </w:p>
        </w:tc>
        <w:tc>
          <w:tcPr>
            <w:tcW w:w="2935" w:type="dxa"/>
          </w:tcPr>
          <w:p w:rsidR="00013A05" w:rsidRPr="00FA721E" w:rsidRDefault="00013A05" w:rsidP="001E23FE">
            <w:pPr>
              <w:jc w:val="center"/>
              <w:rPr>
                <w:sz w:val="18"/>
                <w:szCs w:val="18"/>
              </w:rPr>
            </w:pPr>
          </w:p>
          <w:p w:rsidR="00013A05" w:rsidRPr="00FA721E" w:rsidRDefault="00013A05" w:rsidP="001E23FE">
            <w:pPr>
              <w:jc w:val="center"/>
              <w:rPr>
                <w:sz w:val="18"/>
                <w:szCs w:val="18"/>
              </w:rPr>
            </w:pPr>
            <w:r w:rsidRPr="00FA721E">
              <w:rPr>
                <w:sz w:val="18"/>
                <w:szCs w:val="18"/>
              </w:rPr>
              <w:t>23835,86-Бюджет РФ, ОБ, МБ</w:t>
            </w:r>
          </w:p>
          <w:p w:rsidR="00013A05" w:rsidRPr="00FA721E" w:rsidRDefault="00013A05" w:rsidP="00223F7D">
            <w:pPr>
              <w:jc w:val="center"/>
              <w:rPr>
                <w:sz w:val="18"/>
                <w:szCs w:val="18"/>
              </w:rPr>
            </w:pPr>
          </w:p>
        </w:tc>
        <w:tc>
          <w:tcPr>
            <w:tcW w:w="1257" w:type="dxa"/>
          </w:tcPr>
          <w:p w:rsidR="00013A05" w:rsidRPr="00FA721E" w:rsidRDefault="00013A05" w:rsidP="001E23FE">
            <w:pPr>
              <w:jc w:val="center"/>
              <w:rPr>
                <w:sz w:val="18"/>
                <w:szCs w:val="18"/>
              </w:rPr>
            </w:pPr>
          </w:p>
          <w:p w:rsidR="00013A05" w:rsidRPr="00FA721E" w:rsidRDefault="00223F7D" w:rsidP="001E23FE">
            <w:pPr>
              <w:tabs>
                <w:tab w:val="left" w:pos="975"/>
              </w:tabs>
              <w:jc w:val="center"/>
              <w:rPr>
                <w:sz w:val="18"/>
                <w:szCs w:val="18"/>
              </w:rPr>
            </w:pPr>
            <w:r>
              <w:rPr>
                <w:sz w:val="18"/>
                <w:szCs w:val="18"/>
              </w:rPr>
              <w:t>2019-2021г.</w:t>
            </w:r>
          </w:p>
          <w:p w:rsidR="00013A05" w:rsidRPr="00FA721E" w:rsidRDefault="00013A05" w:rsidP="001E23FE">
            <w:pPr>
              <w:tabs>
                <w:tab w:val="left" w:pos="975"/>
              </w:tabs>
              <w:jc w:val="center"/>
              <w:rPr>
                <w:sz w:val="18"/>
                <w:szCs w:val="18"/>
              </w:rPr>
            </w:pPr>
          </w:p>
        </w:tc>
      </w:tr>
      <w:tr w:rsidR="00013A05" w:rsidRPr="001E34C4" w:rsidTr="00A85355">
        <w:trPr>
          <w:trHeight w:val="4402"/>
        </w:trPr>
        <w:tc>
          <w:tcPr>
            <w:tcW w:w="1258" w:type="dxa"/>
          </w:tcPr>
          <w:p w:rsidR="00013A05" w:rsidRPr="00FA721E" w:rsidRDefault="00013A05" w:rsidP="001E23FE">
            <w:pPr>
              <w:jc w:val="center"/>
              <w:rPr>
                <w:sz w:val="18"/>
                <w:szCs w:val="18"/>
              </w:rPr>
            </w:pPr>
            <w:r w:rsidRPr="00FA721E">
              <w:rPr>
                <w:sz w:val="18"/>
                <w:szCs w:val="18"/>
              </w:rPr>
              <w:t>Модернизация тепловых сетей.</w:t>
            </w:r>
          </w:p>
          <w:p w:rsidR="00013A05" w:rsidRPr="00FA721E" w:rsidRDefault="00013A05" w:rsidP="001E23FE">
            <w:pPr>
              <w:jc w:val="center"/>
              <w:rPr>
                <w:sz w:val="18"/>
                <w:szCs w:val="18"/>
              </w:rPr>
            </w:pPr>
            <w:r w:rsidRPr="00FA721E">
              <w:rPr>
                <w:sz w:val="18"/>
                <w:szCs w:val="18"/>
              </w:rPr>
              <w:t>Сокращение нерентабельных котельных</w:t>
            </w:r>
          </w:p>
        </w:tc>
        <w:tc>
          <w:tcPr>
            <w:tcW w:w="5031" w:type="dxa"/>
          </w:tcPr>
          <w:p w:rsidR="00013A05" w:rsidRPr="00FA721E" w:rsidRDefault="00013A05" w:rsidP="001E23FE">
            <w:pPr>
              <w:rPr>
                <w:sz w:val="18"/>
                <w:szCs w:val="18"/>
                <w:u w:val="single"/>
              </w:rPr>
            </w:pPr>
            <w:r w:rsidRPr="00FA721E">
              <w:rPr>
                <w:sz w:val="18"/>
                <w:szCs w:val="18"/>
                <w:u w:val="single"/>
                <w:lang w:val="en-US"/>
              </w:rPr>
              <w:t>II</w:t>
            </w:r>
            <w:r w:rsidRPr="00FA721E">
              <w:rPr>
                <w:sz w:val="18"/>
                <w:szCs w:val="18"/>
                <w:u w:val="single"/>
              </w:rPr>
              <w:t>. Теплоснабжение</w:t>
            </w:r>
          </w:p>
          <w:p w:rsidR="001E23FE" w:rsidRDefault="00223F7D" w:rsidP="00223F7D">
            <w:pPr>
              <w:tabs>
                <w:tab w:val="left" w:pos="517"/>
              </w:tabs>
              <w:jc w:val="both"/>
              <w:rPr>
                <w:sz w:val="18"/>
                <w:szCs w:val="18"/>
              </w:rPr>
            </w:pPr>
            <w:r>
              <w:rPr>
                <w:sz w:val="18"/>
                <w:szCs w:val="18"/>
              </w:rPr>
              <w:t xml:space="preserve">1. Приобретение и монтаж новых </w:t>
            </w:r>
            <w:proofErr w:type="gramStart"/>
            <w:r>
              <w:rPr>
                <w:sz w:val="18"/>
                <w:szCs w:val="18"/>
              </w:rPr>
              <w:t>котлов</w:t>
            </w:r>
            <w:proofErr w:type="gramEnd"/>
            <w:r>
              <w:rPr>
                <w:sz w:val="18"/>
                <w:szCs w:val="18"/>
              </w:rPr>
              <w:t xml:space="preserve"> марки КВМ-2,15 с комплектом оборудования на котельных ЦРБ, НГЧ</w:t>
            </w:r>
            <w:r w:rsidR="003C4690">
              <w:rPr>
                <w:sz w:val="18"/>
                <w:szCs w:val="18"/>
              </w:rPr>
              <w:t xml:space="preserve"> – 2 котла</w:t>
            </w:r>
          </w:p>
          <w:p w:rsidR="00F7754A" w:rsidRDefault="00223F7D" w:rsidP="001E23FE">
            <w:pPr>
              <w:tabs>
                <w:tab w:val="left" w:pos="517"/>
              </w:tabs>
              <w:jc w:val="both"/>
              <w:rPr>
                <w:sz w:val="18"/>
                <w:szCs w:val="18"/>
              </w:rPr>
            </w:pPr>
            <w:r>
              <w:rPr>
                <w:sz w:val="18"/>
                <w:szCs w:val="18"/>
              </w:rPr>
              <w:t xml:space="preserve"> </w:t>
            </w:r>
            <w:r w:rsidR="003C4690">
              <w:rPr>
                <w:sz w:val="18"/>
                <w:szCs w:val="18"/>
              </w:rPr>
              <w:t xml:space="preserve">2. </w:t>
            </w:r>
            <w:r>
              <w:rPr>
                <w:sz w:val="18"/>
                <w:szCs w:val="18"/>
              </w:rPr>
              <w:t>Приобретение и монтаж новых котлов марки «РОБОТ» с комплектом оборудования на котельной Набережная №2</w:t>
            </w:r>
            <w:r w:rsidR="003C4690">
              <w:rPr>
                <w:sz w:val="18"/>
                <w:szCs w:val="18"/>
              </w:rPr>
              <w:t xml:space="preserve"> – 2-1 МВТ (1*1343,00)</w:t>
            </w:r>
          </w:p>
          <w:p w:rsidR="00223F7D" w:rsidRDefault="00223F7D" w:rsidP="001E23FE">
            <w:pPr>
              <w:tabs>
                <w:tab w:val="left" w:pos="517"/>
              </w:tabs>
              <w:jc w:val="both"/>
              <w:rPr>
                <w:sz w:val="18"/>
                <w:szCs w:val="18"/>
              </w:rPr>
            </w:pPr>
            <w:r>
              <w:rPr>
                <w:sz w:val="18"/>
                <w:szCs w:val="18"/>
              </w:rPr>
              <w:t xml:space="preserve">3. </w:t>
            </w:r>
            <w:proofErr w:type="spellStart"/>
            <w:r>
              <w:rPr>
                <w:sz w:val="18"/>
                <w:szCs w:val="18"/>
              </w:rPr>
              <w:t>Приобетение</w:t>
            </w:r>
            <w:proofErr w:type="spellEnd"/>
            <w:r>
              <w:rPr>
                <w:sz w:val="18"/>
                <w:szCs w:val="18"/>
              </w:rPr>
              <w:t xml:space="preserve"> и монтаж новых котлов марки «РОБОТ» с комплектом оборудования на котельной Школа №148</w:t>
            </w:r>
            <w:r w:rsidR="003C4690">
              <w:rPr>
                <w:sz w:val="18"/>
                <w:szCs w:val="18"/>
              </w:rPr>
              <w:t xml:space="preserve"> – 1-0,8 МВТ</w:t>
            </w:r>
          </w:p>
          <w:p w:rsidR="00223F7D" w:rsidRDefault="00223F7D" w:rsidP="001E23FE">
            <w:pPr>
              <w:tabs>
                <w:tab w:val="left" w:pos="517"/>
              </w:tabs>
              <w:jc w:val="both"/>
              <w:rPr>
                <w:sz w:val="18"/>
                <w:szCs w:val="18"/>
              </w:rPr>
            </w:pPr>
            <w:r>
              <w:rPr>
                <w:sz w:val="18"/>
                <w:szCs w:val="18"/>
              </w:rPr>
              <w:t xml:space="preserve">4. </w:t>
            </w:r>
            <w:r w:rsidR="007107CC">
              <w:rPr>
                <w:sz w:val="18"/>
                <w:szCs w:val="18"/>
              </w:rPr>
              <w:t xml:space="preserve">Замена и установка резервных </w:t>
            </w:r>
            <w:proofErr w:type="gramStart"/>
            <w:r w:rsidR="007107CC">
              <w:rPr>
                <w:sz w:val="18"/>
                <w:szCs w:val="18"/>
              </w:rPr>
              <w:t>насосов</w:t>
            </w:r>
            <w:proofErr w:type="gramEnd"/>
            <w:r w:rsidR="007107CC">
              <w:rPr>
                <w:sz w:val="18"/>
                <w:szCs w:val="18"/>
              </w:rPr>
              <w:t xml:space="preserve"> марки </w:t>
            </w:r>
            <w:r w:rsidR="007107CC">
              <w:rPr>
                <w:sz w:val="18"/>
                <w:szCs w:val="18"/>
                <w:lang w:val="en-US"/>
              </w:rPr>
              <w:t>VILLO</w:t>
            </w:r>
            <w:r w:rsidR="007107CC" w:rsidRPr="007107CC">
              <w:rPr>
                <w:sz w:val="18"/>
                <w:szCs w:val="18"/>
              </w:rPr>
              <w:t xml:space="preserve"> </w:t>
            </w:r>
            <w:r w:rsidR="007107CC">
              <w:rPr>
                <w:sz w:val="18"/>
                <w:szCs w:val="18"/>
              </w:rPr>
              <w:t xml:space="preserve">типа </w:t>
            </w:r>
            <w:r w:rsidR="007107CC">
              <w:rPr>
                <w:sz w:val="18"/>
                <w:szCs w:val="18"/>
                <w:lang w:val="en-US"/>
              </w:rPr>
              <w:t>XST</w:t>
            </w:r>
            <w:r w:rsidR="007107CC">
              <w:rPr>
                <w:sz w:val="18"/>
                <w:szCs w:val="18"/>
              </w:rPr>
              <w:t xml:space="preserve"> и </w:t>
            </w:r>
            <w:r w:rsidR="007107CC">
              <w:rPr>
                <w:sz w:val="18"/>
                <w:szCs w:val="18"/>
                <w:lang w:val="en-US"/>
              </w:rPr>
              <w:t>LPP</w:t>
            </w:r>
          </w:p>
          <w:p w:rsidR="007107CC" w:rsidRDefault="007107CC" w:rsidP="001E23FE">
            <w:pPr>
              <w:tabs>
                <w:tab w:val="left" w:pos="517"/>
              </w:tabs>
              <w:jc w:val="both"/>
              <w:rPr>
                <w:sz w:val="18"/>
                <w:szCs w:val="18"/>
              </w:rPr>
            </w:pPr>
            <w:r>
              <w:rPr>
                <w:sz w:val="18"/>
                <w:szCs w:val="18"/>
              </w:rPr>
              <w:t>- Котельная ул. Смородина</w:t>
            </w:r>
            <w:r w:rsidR="003C4690">
              <w:rPr>
                <w:sz w:val="18"/>
                <w:szCs w:val="18"/>
              </w:rPr>
              <w:t xml:space="preserve"> - 2</w:t>
            </w:r>
          </w:p>
          <w:p w:rsidR="007107CC" w:rsidRDefault="007107CC" w:rsidP="001E23FE">
            <w:pPr>
              <w:tabs>
                <w:tab w:val="left" w:pos="517"/>
              </w:tabs>
              <w:jc w:val="both"/>
              <w:rPr>
                <w:sz w:val="18"/>
                <w:szCs w:val="18"/>
              </w:rPr>
            </w:pPr>
            <w:r>
              <w:rPr>
                <w:sz w:val="18"/>
                <w:szCs w:val="18"/>
              </w:rPr>
              <w:t>- Котельная Новый городок</w:t>
            </w:r>
            <w:r w:rsidR="003C4690">
              <w:rPr>
                <w:sz w:val="18"/>
                <w:szCs w:val="18"/>
              </w:rPr>
              <w:t xml:space="preserve"> – 2</w:t>
            </w:r>
          </w:p>
          <w:p w:rsidR="007107CC" w:rsidRDefault="007107CC" w:rsidP="001E23FE">
            <w:pPr>
              <w:tabs>
                <w:tab w:val="left" w:pos="517"/>
              </w:tabs>
              <w:jc w:val="both"/>
              <w:rPr>
                <w:sz w:val="18"/>
                <w:szCs w:val="18"/>
              </w:rPr>
            </w:pPr>
            <w:r>
              <w:rPr>
                <w:sz w:val="18"/>
                <w:szCs w:val="18"/>
              </w:rPr>
              <w:t>- Котельная ПМК</w:t>
            </w:r>
            <w:r w:rsidR="003C4690">
              <w:rPr>
                <w:sz w:val="18"/>
                <w:szCs w:val="18"/>
              </w:rPr>
              <w:t xml:space="preserve"> - 2</w:t>
            </w:r>
          </w:p>
          <w:p w:rsidR="007107CC" w:rsidRDefault="007107CC" w:rsidP="001E23FE">
            <w:pPr>
              <w:tabs>
                <w:tab w:val="left" w:pos="517"/>
              </w:tabs>
              <w:jc w:val="both"/>
              <w:rPr>
                <w:sz w:val="18"/>
                <w:szCs w:val="18"/>
              </w:rPr>
            </w:pPr>
            <w:r>
              <w:rPr>
                <w:sz w:val="18"/>
                <w:szCs w:val="18"/>
              </w:rPr>
              <w:t>- Котельная Гостиница</w:t>
            </w:r>
            <w:r w:rsidR="003C4690">
              <w:rPr>
                <w:sz w:val="18"/>
                <w:szCs w:val="18"/>
              </w:rPr>
              <w:t xml:space="preserve"> - 1</w:t>
            </w:r>
          </w:p>
          <w:p w:rsidR="007107CC" w:rsidRDefault="007107CC" w:rsidP="001E23FE">
            <w:pPr>
              <w:tabs>
                <w:tab w:val="left" w:pos="517"/>
              </w:tabs>
              <w:jc w:val="both"/>
              <w:rPr>
                <w:sz w:val="18"/>
                <w:szCs w:val="18"/>
              </w:rPr>
            </w:pPr>
            <w:r>
              <w:rPr>
                <w:sz w:val="18"/>
                <w:szCs w:val="18"/>
              </w:rPr>
              <w:t>- Котельная ЦРБ</w:t>
            </w:r>
            <w:r w:rsidR="003C4690">
              <w:rPr>
                <w:sz w:val="18"/>
                <w:szCs w:val="18"/>
              </w:rPr>
              <w:t xml:space="preserve"> - 1</w:t>
            </w:r>
          </w:p>
          <w:p w:rsidR="007107CC" w:rsidRPr="007107CC" w:rsidRDefault="007107CC" w:rsidP="001E23FE">
            <w:pPr>
              <w:tabs>
                <w:tab w:val="left" w:pos="517"/>
              </w:tabs>
              <w:jc w:val="both"/>
              <w:rPr>
                <w:sz w:val="18"/>
                <w:szCs w:val="18"/>
              </w:rPr>
            </w:pPr>
            <w:r>
              <w:rPr>
                <w:sz w:val="18"/>
                <w:szCs w:val="18"/>
              </w:rPr>
              <w:t>5. Приобретение тельферов для загрузки угля грузоподъемностью 1т. на котельные Смородина, ЦРБ, Гостиница, 2-я Набережная, Новый городок.</w:t>
            </w:r>
            <w:r w:rsidR="003C4690">
              <w:rPr>
                <w:sz w:val="18"/>
                <w:szCs w:val="18"/>
              </w:rPr>
              <w:t xml:space="preserve"> – 5*51,39</w:t>
            </w:r>
          </w:p>
          <w:p w:rsidR="00013A05" w:rsidRPr="00FA721E" w:rsidRDefault="00013A05" w:rsidP="001E23FE">
            <w:pPr>
              <w:tabs>
                <w:tab w:val="left" w:pos="517"/>
              </w:tabs>
              <w:jc w:val="both"/>
              <w:rPr>
                <w:b/>
                <w:sz w:val="18"/>
                <w:szCs w:val="18"/>
              </w:rPr>
            </w:pPr>
            <w:r w:rsidRPr="00FA721E">
              <w:rPr>
                <w:b/>
                <w:sz w:val="18"/>
                <w:szCs w:val="18"/>
              </w:rPr>
              <w:t xml:space="preserve">                Теплосети</w:t>
            </w:r>
          </w:p>
          <w:p w:rsidR="00013A05" w:rsidRDefault="007107CC" w:rsidP="001E23FE">
            <w:pPr>
              <w:tabs>
                <w:tab w:val="left" w:pos="517"/>
              </w:tabs>
              <w:jc w:val="both"/>
              <w:rPr>
                <w:sz w:val="18"/>
                <w:szCs w:val="18"/>
              </w:rPr>
            </w:pPr>
            <w:r>
              <w:rPr>
                <w:sz w:val="18"/>
                <w:szCs w:val="18"/>
              </w:rPr>
              <w:t xml:space="preserve">1. Капитальный ремонт теплотрассы от котельной Набережная №1 до котельной школы №80 </w:t>
            </w:r>
            <w:r>
              <w:rPr>
                <w:sz w:val="18"/>
                <w:szCs w:val="18"/>
                <w:lang w:val="en-US"/>
              </w:rPr>
              <w:t>d</w:t>
            </w:r>
            <w:r w:rsidRPr="007107CC">
              <w:rPr>
                <w:sz w:val="18"/>
                <w:szCs w:val="18"/>
              </w:rPr>
              <w:t xml:space="preserve">=133 </w:t>
            </w:r>
            <w:r>
              <w:rPr>
                <w:sz w:val="18"/>
                <w:szCs w:val="18"/>
              </w:rPr>
              <w:t>мм. 673м.</w:t>
            </w:r>
          </w:p>
          <w:p w:rsidR="007107CC" w:rsidRDefault="007107CC" w:rsidP="001E23FE">
            <w:pPr>
              <w:tabs>
                <w:tab w:val="left" w:pos="517"/>
              </w:tabs>
              <w:jc w:val="both"/>
              <w:rPr>
                <w:sz w:val="18"/>
                <w:szCs w:val="18"/>
              </w:rPr>
            </w:pPr>
            <w:r>
              <w:rPr>
                <w:sz w:val="18"/>
                <w:szCs w:val="18"/>
              </w:rPr>
              <w:t>2. Капитальный ремонт теплотрассы Нового городка 2503м.</w:t>
            </w:r>
          </w:p>
          <w:p w:rsidR="007107CC" w:rsidRDefault="007107CC" w:rsidP="001E23FE">
            <w:pPr>
              <w:tabs>
                <w:tab w:val="left" w:pos="517"/>
              </w:tabs>
              <w:jc w:val="both"/>
              <w:rPr>
                <w:sz w:val="18"/>
                <w:szCs w:val="18"/>
              </w:rPr>
            </w:pPr>
            <w:r>
              <w:rPr>
                <w:sz w:val="18"/>
                <w:szCs w:val="18"/>
              </w:rPr>
              <w:t xml:space="preserve">3. Капитальный ремонт ул. </w:t>
            </w:r>
            <w:proofErr w:type="gramStart"/>
            <w:r>
              <w:rPr>
                <w:sz w:val="18"/>
                <w:szCs w:val="18"/>
              </w:rPr>
              <w:t>Строительная</w:t>
            </w:r>
            <w:proofErr w:type="gramEnd"/>
            <w:r>
              <w:rPr>
                <w:sz w:val="18"/>
                <w:szCs w:val="18"/>
              </w:rPr>
              <w:t xml:space="preserve"> от Редакции до дома №8 объем 114мм. </w:t>
            </w:r>
            <w:r w:rsidR="003C4690">
              <w:rPr>
                <w:sz w:val="18"/>
                <w:szCs w:val="18"/>
              </w:rPr>
              <w:t>294м.</w:t>
            </w:r>
          </w:p>
          <w:p w:rsidR="003C4690" w:rsidRDefault="003C4690" w:rsidP="001E23FE">
            <w:pPr>
              <w:tabs>
                <w:tab w:val="left" w:pos="517"/>
              </w:tabs>
              <w:jc w:val="both"/>
              <w:rPr>
                <w:sz w:val="18"/>
                <w:szCs w:val="18"/>
              </w:rPr>
            </w:pPr>
            <w:r>
              <w:rPr>
                <w:sz w:val="18"/>
                <w:szCs w:val="18"/>
              </w:rPr>
              <w:t>4. Капитальный ремонт теплотрассы по ул. Смородина 450м.</w:t>
            </w:r>
          </w:p>
          <w:p w:rsidR="003C4690" w:rsidRDefault="003C4690" w:rsidP="001E23FE">
            <w:pPr>
              <w:tabs>
                <w:tab w:val="left" w:pos="517"/>
              </w:tabs>
              <w:jc w:val="both"/>
              <w:rPr>
                <w:sz w:val="18"/>
                <w:szCs w:val="18"/>
              </w:rPr>
            </w:pPr>
            <w:r>
              <w:rPr>
                <w:sz w:val="18"/>
                <w:szCs w:val="18"/>
              </w:rPr>
              <w:t>5. Капитальный ремонт теплотрассы от ул. Смородина до дома №12 по ул. Промышленная 420м.</w:t>
            </w:r>
          </w:p>
          <w:p w:rsidR="003C4690" w:rsidRDefault="003C4690" w:rsidP="001E23FE">
            <w:pPr>
              <w:tabs>
                <w:tab w:val="left" w:pos="517"/>
              </w:tabs>
              <w:jc w:val="both"/>
              <w:rPr>
                <w:sz w:val="18"/>
                <w:szCs w:val="18"/>
              </w:rPr>
            </w:pPr>
            <w:r>
              <w:rPr>
                <w:sz w:val="18"/>
                <w:szCs w:val="18"/>
              </w:rPr>
              <w:t xml:space="preserve">6. Капитальный ремонт теплотрассы от дома №14 по ул. </w:t>
            </w:r>
            <w:proofErr w:type="gramStart"/>
            <w:r>
              <w:rPr>
                <w:sz w:val="18"/>
                <w:szCs w:val="18"/>
              </w:rPr>
              <w:t>Северная</w:t>
            </w:r>
            <w:proofErr w:type="gramEnd"/>
            <w:r>
              <w:rPr>
                <w:sz w:val="18"/>
                <w:szCs w:val="18"/>
              </w:rPr>
              <w:t xml:space="preserve"> до дома №82 по ул. Р. Люксембург 257м.</w:t>
            </w:r>
          </w:p>
          <w:p w:rsidR="003C4690" w:rsidRDefault="003C4690" w:rsidP="001E23FE">
            <w:pPr>
              <w:tabs>
                <w:tab w:val="left" w:pos="517"/>
              </w:tabs>
              <w:jc w:val="both"/>
              <w:rPr>
                <w:sz w:val="18"/>
                <w:szCs w:val="18"/>
              </w:rPr>
            </w:pPr>
            <w:r>
              <w:rPr>
                <w:sz w:val="18"/>
                <w:szCs w:val="18"/>
              </w:rPr>
              <w:t>7. Ремонт теплотрассы от котельной Набережная №1 до кинотеатра «Сибирь» 505м.</w:t>
            </w:r>
          </w:p>
          <w:p w:rsidR="003C4690" w:rsidRPr="007107CC" w:rsidRDefault="003C4690" w:rsidP="001E23FE">
            <w:pPr>
              <w:tabs>
                <w:tab w:val="left" w:pos="517"/>
              </w:tabs>
              <w:jc w:val="both"/>
              <w:rPr>
                <w:sz w:val="18"/>
                <w:szCs w:val="18"/>
              </w:rPr>
            </w:pPr>
            <w:r>
              <w:rPr>
                <w:sz w:val="18"/>
                <w:szCs w:val="18"/>
              </w:rPr>
              <w:t>8. Капитальный ремонт теплотрассы от котельной ПМК до ул. Мичурина 327м.</w:t>
            </w:r>
          </w:p>
        </w:tc>
        <w:tc>
          <w:tcPr>
            <w:tcW w:w="2935" w:type="dxa"/>
          </w:tcPr>
          <w:p w:rsidR="00013A05" w:rsidRPr="00FA721E" w:rsidRDefault="00013A05" w:rsidP="001E23FE">
            <w:pPr>
              <w:jc w:val="center"/>
              <w:rPr>
                <w:sz w:val="18"/>
                <w:szCs w:val="18"/>
              </w:rPr>
            </w:pPr>
          </w:p>
          <w:p w:rsidR="00013A05" w:rsidRPr="00FA721E" w:rsidRDefault="00223F7D" w:rsidP="001E23FE">
            <w:pPr>
              <w:jc w:val="center"/>
              <w:rPr>
                <w:sz w:val="18"/>
                <w:szCs w:val="18"/>
              </w:rPr>
            </w:pPr>
            <w:r>
              <w:rPr>
                <w:sz w:val="18"/>
                <w:szCs w:val="18"/>
              </w:rPr>
              <w:t>6100 тыс.</w:t>
            </w:r>
            <w:r w:rsidR="007107CC">
              <w:rPr>
                <w:sz w:val="18"/>
                <w:szCs w:val="18"/>
              </w:rPr>
              <w:t xml:space="preserve"> </w:t>
            </w:r>
            <w:r>
              <w:rPr>
                <w:sz w:val="18"/>
                <w:szCs w:val="18"/>
              </w:rPr>
              <w:t>руб.</w:t>
            </w:r>
          </w:p>
          <w:p w:rsidR="00013A05" w:rsidRPr="00FA721E" w:rsidRDefault="00013A05" w:rsidP="001E23FE">
            <w:pPr>
              <w:tabs>
                <w:tab w:val="left" w:pos="450"/>
              </w:tabs>
              <w:jc w:val="center"/>
              <w:rPr>
                <w:sz w:val="18"/>
                <w:szCs w:val="18"/>
              </w:rPr>
            </w:pPr>
          </w:p>
          <w:p w:rsidR="00223F7D" w:rsidRDefault="00223F7D" w:rsidP="00223F7D">
            <w:pPr>
              <w:jc w:val="center"/>
              <w:rPr>
                <w:sz w:val="18"/>
                <w:szCs w:val="18"/>
              </w:rPr>
            </w:pPr>
            <w:r>
              <w:rPr>
                <w:sz w:val="18"/>
                <w:szCs w:val="18"/>
              </w:rPr>
              <w:t>2686 тыс.</w:t>
            </w:r>
            <w:r w:rsidR="007107CC">
              <w:rPr>
                <w:sz w:val="18"/>
                <w:szCs w:val="18"/>
              </w:rPr>
              <w:t xml:space="preserve"> </w:t>
            </w:r>
            <w:r>
              <w:rPr>
                <w:sz w:val="18"/>
                <w:szCs w:val="18"/>
              </w:rPr>
              <w:t>руб.</w:t>
            </w:r>
          </w:p>
          <w:p w:rsidR="00223F7D" w:rsidRDefault="00223F7D" w:rsidP="00223F7D">
            <w:pPr>
              <w:jc w:val="center"/>
              <w:rPr>
                <w:sz w:val="18"/>
                <w:szCs w:val="18"/>
              </w:rPr>
            </w:pPr>
          </w:p>
          <w:p w:rsidR="00223F7D" w:rsidRDefault="00223F7D" w:rsidP="00223F7D">
            <w:pPr>
              <w:jc w:val="center"/>
              <w:rPr>
                <w:sz w:val="18"/>
                <w:szCs w:val="18"/>
              </w:rPr>
            </w:pPr>
            <w:r>
              <w:rPr>
                <w:sz w:val="18"/>
                <w:szCs w:val="18"/>
              </w:rPr>
              <w:t>1103,8 тыс</w:t>
            </w:r>
            <w:r w:rsidR="007107CC">
              <w:rPr>
                <w:sz w:val="18"/>
                <w:szCs w:val="18"/>
              </w:rPr>
              <w:t xml:space="preserve">. </w:t>
            </w:r>
            <w:r>
              <w:rPr>
                <w:sz w:val="18"/>
                <w:szCs w:val="18"/>
              </w:rPr>
              <w:t>руб.</w:t>
            </w:r>
          </w:p>
          <w:p w:rsidR="007107CC" w:rsidRDefault="007107CC" w:rsidP="00223F7D">
            <w:pPr>
              <w:jc w:val="center"/>
              <w:rPr>
                <w:sz w:val="18"/>
                <w:szCs w:val="18"/>
              </w:rPr>
            </w:pPr>
          </w:p>
          <w:p w:rsidR="007107CC" w:rsidRDefault="007107CC" w:rsidP="00223F7D">
            <w:pPr>
              <w:jc w:val="center"/>
              <w:rPr>
                <w:sz w:val="18"/>
                <w:szCs w:val="18"/>
              </w:rPr>
            </w:pPr>
          </w:p>
          <w:p w:rsidR="007107CC" w:rsidRDefault="007107CC" w:rsidP="00223F7D">
            <w:pPr>
              <w:jc w:val="center"/>
              <w:rPr>
                <w:sz w:val="18"/>
                <w:szCs w:val="18"/>
              </w:rPr>
            </w:pPr>
          </w:p>
          <w:p w:rsidR="007107CC" w:rsidRDefault="007107CC" w:rsidP="00223F7D">
            <w:pPr>
              <w:jc w:val="center"/>
              <w:rPr>
                <w:sz w:val="18"/>
                <w:szCs w:val="18"/>
              </w:rPr>
            </w:pPr>
            <w:r>
              <w:rPr>
                <w:sz w:val="18"/>
                <w:szCs w:val="18"/>
              </w:rPr>
              <w:t>320 тыс. руб.</w:t>
            </w:r>
          </w:p>
          <w:p w:rsidR="007107CC" w:rsidRDefault="007107CC" w:rsidP="00223F7D">
            <w:pPr>
              <w:jc w:val="center"/>
              <w:rPr>
                <w:sz w:val="18"/>
                <w:szCs w:val="18"/>
              </w:rPr>
            </w:pPr>
            <w:r>
              <w:rPr>
                <w:sz w:val="18"/>
                <w:szCs w:val="18"/>
              </w:rPr>
              <w:t>320 тыс. руб.</w:t>
            </w:r>
          </w:p>
          <w:p w:rsidR="007107CC" w:rsidRDefault="007107CC" w:rsidP="00223F7D">
            <w:pPr>
              <w:jc w:val="center"/>
              <w:rPr>
                <w:sz w:val="18"/>
                <w:szCs w:val="18"/>
              </w:rPr>
            </w:pPr>
            <w:r>
              <w:rPr>
                <w:sz w:val="18"/>
                <w:szCs w:val="18"/>
              </w:rPr>
              <w:t>320 тыс. руб.</w:t>
            </w:r>
          </w:p>
          <w:p w:rsidR="007107CC" w:rsidRDefault="007107CC" w:rsidP="00223F7D">
            <w:pPr>
              <w:jc w:val="center"/>
              <w:rPr>
                <w:sz w:val="18"/>
                <w:szCs w:val="18"/>
              </w:rPr>
            </w:pPr>
            <w:r>
              <w:rPr>
                <w:sz w:val="18"/>
                <w:szCs w:val="18"/>
              </w:rPr>
              <w:t>158 тыс. руб.</w:t>
            </w:r>
          </w:p>
          <w:p w:rsidR="007107CC" w:rsidRDefault="007107CC" w:rsidP="00223F7D">
            <w:pPr>
              <w:jc w:val="center"/>
              <w:rPr>
                <w:sz w:val="18"/>
                <w:szCs w:val="18"/>
              </w:rPr>
            </w:pPr>
            <w:r>
              <w:rPr>
                <w:sz w:val="18"/>
                <w:szCs w:val="18"/>
              </w:rPr>
              <w:t>158 тыс. руб.</w:t>
            </w:r>
          </w:p>
          <w:p w:rsidR="007107CC" w:rsidRDefault="007107CC" w:rsidP="00223F7D">
            <w:pPr>
              <w:jc w:val="center"/>
              <w:rPr>
                <w:sz w:val="18"/>
                <w:szCs w:val="18"/>
              </w:rPr>
            </w:pPr>
          </w:p>
          <w:p w:rsidR="007107CC" w:rsidRDefault="007107CC" w:rsidP="00223F7D">
            <w:pPr>
              <w:jc w:val="center"/>
              <w:rPr>
                <w:sz w:val="18"/>
                <w:szCs w:val="18"/>
              </w:rPr>
            </w:pPr>
            <w:r>
              <w:rPr>
                <w:sz w:val="18"/>
                <w:szCs w:val="18"/>
              </w:rPr>
              <w:t>256,95 тыс. руб.</w:t>
            </w:r>
          </w:p>
          <w:p w:rsidR="007107CC" w:rsidRDefault="007107CC" w:rsidP="00223F7D">
            <w:pPr>
              <w:jc w:val="center"/>
              <w:rPr>
                <w:sz w:val="18"/>
                <w:szCs w:val="18"/>
              </w:rPr>
            </w:pPr>
          </w:p>
          <w:p w:rsidR="007107CC" w:rsidRDefault="007107CC" w:rsidP="00223F7D">
            <w:pPr>
              <w:jc w:val="center"/>
              <w:rPr>
                <w:sz w:val="18"/>
                <w:szCs w:val="18"/>
              </w:rPr>
            </w:pPr>
          </w:p>
          <w:p w:rsidR="007107CC" w:rsidRDefault="007107CC" w:rsidP="00223F7D">
            <w:pPr>
              <w:jc w:val="center"/>
              <w:rPr>
                <w:sz w:val="18"/>
                <w:szCs w:val="18"/>
              </w:rPr>
            </w:pPr>
            <w:r>
              <w:rPr>
                <w:sz w:val="18"/>
                <w:szCs w:val="18"/>
              </w:rPr>
              <w:t>6100 тыс. руб.</w:t>
            </w:r>
          </w:p>
          <w:p w:rsidR="007107CC" w:rsidRDefault="007107CC" w:rsidP="00223F7D">
            <w:pPr>
              <w:jc w:val="center"/>
              <w:rPr>
                <w:sz w:val="18"/>
                <w:szCs w:val="18"/>
              </w:rPr>
            </w:pPr>
          </w:p>
          <w:p w:rsidR="007107CC" w:rsidRDefault="007107CC" w:rsidP="00223F7D">
            <w:pPr>
              <w:jc w:val="center"/>
              <w:rPr>
                <w:sz w:val="18"/>
                <w:szCs w:val="18"/>
              </w:rPr>
            </w:pPr>
            <w:r>
              <w:rPr>
                <w:sz w:val="18"/>
                <w:szCs w:val="18"/>
              </w:rPr>
              <w:t>33200 тыс. руб.</w:t>
            </w:r>
          </w:p>
          <w:p w:rsidR="003C4690" w:rsidRDefault="003C4690" w:rsidP="00223F7D">
            <w:pPr>
              <w:jc w:val="center"/>
              <w:rPr>
                <w:sz w:val="18"/>
                <w:szCs w:val="18"/>
              </w:rPr>
            </w:pPr>
            <w:r>
              <w:rPr>
                <w:sz w:val="18"/>
                <w:szCs w:val="18"/>
              </w:rPr>
              <w:t>1300 тыс. руб.</w:t>
            </w:r>
          </w:p>
          <w:p w:rsidR="003C4690" w:rsidRDefault="003C4690" w:rsidP="00223F7D">
            <w:pPr>
              <w:jc w:val="center"/>
              <w:rPr>
                <w:sz w:val="18"/>
                <w:szCs w:val="18"/>
              </w:rPr>
            </w:pPr>
          </w:p>
          <w:p w:rsidR="003C4690" w:rsidRDefault="003C4690" w:rsidP="00223F7D">
            <w:pPr>
              <w:jc w:val="center"/>
              <w:rPr>
                <w:sz w:val="18"/>
                <w:szCs w:val="18"/>
              </w:rPr>
            </w:pPr>
            <w:r>
              <w:rPr>
                <w:sz w:val="18"/>
                <w:szCs w:val="18"/>
              </w:rPr>
              <w:t>3735 тыс. руб.</w:t>
            </w:r>
          </w:p>
          <w:p w:rsidR="003C4690" w:rsidRDefault="003C4690" w:rsidP="00223F7D">
            <w:pPr>
              <w:jc w:val="center"/>
              <w:rPr>
                <w:sz w:val="18"/>
                <w:szCs w:val="18"/>
              </w:rPr>
            </w:pPr>
            <w:r>
              <w:rPr>
                <w:sz w:val="18"/>
                <w:szCs w:val="18"/>
              </w:rPr>
              <w:t>3500 тыс. руб.</w:t>
            </w:r>
          </w:p>
          <w:p w:rsidR="003C4690" w:rsidRDefault="003C4690" w:rsidP="00223F7D">
            <w:pPr>
              <w:jc w:val="center"/>
              <w:rPr>
                <w:sz w:val="18"/>
                <w:szCs w:val="18"/>
              </w:rPr>
            </w:pPr>
          </w:p>
          <w:p w:rsidR="003C4690" w:rsidRDefault="003C4690" w:rsidP="00223F7D">
            <w:pPr>
              <w:jc w:val="center"/>
              <w:rPr>
                <w:sz w:val="18"/>
                <w:szCs w:val="18"/>
              </w:rPr>
            </w:pPr>
            <w:r>
              <w:rPr>
                <w:sz w:val="18"/>
                <w:szCs w:val="18"/>
              </w:rPr>
              <w:t>1200 тыс. руб.</w:t>
            </w:r>
          </w:p>
          <w:p w:rsidR="003C4690" w:rsidRDefault="003C4690" w:rsidP="00223F7D">
            <w:pPr>
              <w:jc w:val="center"/>
              <w:rPr>
                <w:sz w:val="18"/>
                <w:szCs w:val="18"/>
              </w:rPr>
            </w:pPr>
          </w:p>
          <w:p w:rsidR="003C4690" w:rsidRDefault="003C4690" w:rsidP="00223F7D">
            <w:pPr>
              <w:jc w:val="center"/>
              <w:rPr>
                <w:sz w:val="18"/>
                <w:szCs w:val="18"/>
              </w:rPr>
            </w:pPr>
            <w:r>
              <w:rPr>
                <w:sz w:val="18"/>
                <w:szCs w:val="18"/>
              </w:rPr>
              <w:t>2100 тыс. руб.</w:t>
            </w:r>
          </w:p>
          <w:p w:rsidR="003C4690" w:rsidRDefault="003C4690" w:rsidP="00223F7D">
            <w:pPr>
              <w:jc w:val="center"/>
              <w:rPr>
                <w:sz w:val="18"/>
                <w:szCs w:val="18"/>
              </w:rPr>
            </w:pPr>
          </w:p>
          <w:p w:rsidR="003C4690" w:rsidRPr="00FA721E" w:rsidRDefault="003C4690" w:rsidP="00223F7D">
            <w:pPr>
              <w:jc w:val="center"/>
              <w:rPr>
                <w:sz w:val="18"/>
                <w:szCs w:val="18"/>
              </w:rPr>
            </w:pPr>
            <w:r>
              <w:rPr>
                <w:sz w:val="18"/>
                <w:szCs w:val="18"/>
              </w:rPr>
              <w:t>1800 тыс. руб.</w:t>
            </w:r>
          </w:p>
        </w:tc>
        <w:tc>
          <w:tcPr>
            <w:tcW w:w="1257" w:type="dxa"/>
          </w:tcPr>
          <w:p w:rsidR="00106FE2" w:rsidRDefault="00106FE2" w:rsidP="00106FE2">
            <w:pPr>
              <w:jc w:val="center"/>
              <w:rPr>
                <w:sz w:val="18"/>
                <w:szCs w:val="18"/>
              </w:rPr>
            </w:pPr>
          </w:p>
          <w:p w:rsidR="00223F7D" w:rsidRDefault="00223F7D" w:rsidP="00106FE2">
            <w:pPr>
              <w:jc w:val="center"/>
              <w:rPr>
                <w:sz w:val="18"/>
                <w:szCs w:val="18"/>
              </w:rPr>
            </w:pPr>
            <w:r>
              <w:rPr>
                <w:sz w:val="18"/>
                <w:szCs w:val="18"/>
              </w:rPr>
              <w:t>2019-2021г.</w:t>
            </w:r>
          </w:p>
          <w:p w:rsidR="00223F7D" w:rsidRDefault="00223F7D" w:rsidP="00106FE2">
            <w:pPr>
              <w:jc w:val="center"/>
              <w:rPr>
                <w:sz w:val="18"/>
                <w:szCs w:val="18"/>
              </w:rPr>
            </w:pPr>
          </w:p>
          <w:p w:rsidR="00223F7D" w:rsidRDefault="00223F7D" w:rsidP="00106FE2">
            <w:pPr>
              <w:jc w:val="center"/>
              <w:rPr>
                <w:sz w:val="18"/>
                <w:szCs w:val="18"/>
              </w:rPr>
            </w:pPr>
            <w:r>
              <w:rPr>
                <w:sz w:val="18"/>
                <w:szCs w:val="18"/>
              </w:rPr>
              <w:t>2019-2021г.</w:t>
            </w:r>
          </w:p>
          <w:p w:rsidR="00223F7D" w:rsidRDefault="00223F7D" w:rsidP="00106FE2">
            <w:pPr>
              <w:jc w:val="center"/>
              <w:rPr>
                <w:sz w:val="18"/>
                <w:szCs w:val="18"/>
              </w:rPr>
            </w:pPr>
          </w:p>
          <w:p w:rsidR="00223F7D" w:rsidRDefault="00223F7D" w:rsidP="00106FE2">
            <w:pPr>
              <w:jc w:val="center"/>
              <w:rPr>
                <w:sz w:val="18"/>
                <w:szCs w:val="18"/>
              </w:rPr>
            </w:pPr>
            <w:r>
              <w:rPr>
                <w:sz w:val="18"/>
                <w:szCs w:val="18"/>
              </w:rPr>
              <w:t>2019-2021г.</w:t>
            </w:r>
          </w:p>
          <w:p w:rsidR="007107CC" w:rsidRDefault="007107CC" w:rsidP="00106FE2">
            <w:pPr>
              <w:jc w:val="center"/>
              <w:rPr>
                <w:sz w:val="18"/>
                <w:szCs w:val="18"/>
              </w:rPr>
            </w:pPr>
          </w:p>
          <w:p w:rsidR="007107CC" w:rsidRDefault="007107CC" w:rsidP="00106FE2">
            <w:pPr>
              <w:jc w:val="center"/>
              <w:rPr>
                <w:sz w:val="18"/>
                <w:szCs w:val="18"/>
              </w:rPr>
            </w:pPr>
          </w:p>
          <w:p w:rsidR="007107CC" w:rsidRDefault="007107CC" w:rsidP="00106FE2">
            <w:pPr>
              <w:jc w:val="center"/>
              <w:rPr>
                <w:sz w:val="18"/>
                <w:szCs w:val="18"/>
              </w:rPr>
            </w:pPr>
          </w:p>
          <w:p w:rsidR="007107CC" w:rsidRDefault="007107CC" w:rsidP="00106FE2">
            <w:pPr>
              <w:jc w:val="center"/>
              <w:rPr>
                <w:sz w:val="18"/>
                <w:szCs w:val="18"/>
              </w:rPr>
            </w:pPr>
            <w:r>
              <w:rPr>
                <w:sz w:val="18"/>
                <w:szCs w:val="18"/>
              </w:rPr>
              <w:t>2019-2021г.</w:t>
            </w:r>
          </w:p>
          <w:p w:rsidR="007107CC" w:rsidRDefault="007107CC" w:rsidP="00106FE2">
            <w:pPr>
              <w:jc w:val="center"/>
              <w:rPr>
                <w:sz w:val="18"/>
                <w:szCs w:val="18"/>
              </w:rPr>
            </w:pPr>
            <w:r>
              <w:rPr>
                <w:sz w:val="18"/>
                <w:szCs w:val="18"/>
              </w:rPr>
              <w:t>2019-2021г.</w:t>
            </w:r>
          </w:p>
          <w:p w:rsidR="007107CC" w:rsidRDefault="007107CC" w:rsidP="00106FE2">
            <w:pPr>
              <w:jc w:val="center"/>
              <w:rPr>
                <w:sz w:val="18"/>
                <w:szCs w:val="18"/>
              </w:rPr>
            </w:pPr>
            <w:r>
              <w:rPr>
                <w:sz w:val="18"/>
                <w:szCs w:val="18"/>
              </w:rPr>
              <w:t>2019-2021г.</w:t>
            </w:r>
          </w:p>
          <w:p w:rsidR="007107CC" w:rsidRDefault="007107CC" w:rsidP="00106FE2">
            <w:pPr>
              <w:jc w:val="center"/>
              <w:rPr>
                <w:sz w:val="18"/>
                <w:szCs w:val="18"/>
              </w:rPr>
            </w:pPr>
            <w:r>
              <w:rPr>
                <w:sz w:val="18"/>
                <w:szCs w:val="18"/>
              </w:rPr>
              <w:t>2019-2021г.</w:t>
            </w:r>
          </w:p>
          <w:p w:rsidR="007107CC" w:rsidRDefault="007107CC" w:rsidP="00106FE2">
            <w:pPr>
              <w:jc w:val="center"/>
              <w:rPr>
                <w:sz w:val="18"/>
                <w:szCs w:val="18"/>
              </w:rPr>
            </w:pPr>
            <w:r>
              <w:rPr>
                <w:sz w:val="18"/>
                <w:szCs w:val="18"/>
              </w:rPr>
              <w:t>2019-2021г.</w:t>
            </w:r>
          </w:p>
          <w:p w:rsidR="007107CC" w:rsidRDefault="007107CC" w:rsidP="00106FE2">
            <w:pPr>
              <w:jc w:val="center"/>
              <w:rPr>
                <w:sz w:val="18"/>
                <w:szCs w:val="18"/>
              </w:rPr>
            </w:pPr>
          </w:p>
          <w:p w:rsidR="007107CC" w:rsidRDefault="007107CC" w:rsidP="00106FE2">
            <w:pPr>
              <w:jc w:val="center"/>
              <w:rPr>
                <w:sz w:val="18"/>
                <w:szCs w:val="18"/>
              </w:rPr>
            </w:pPr>
            <w:r>
              <w:rPr>
                <w:sz w:val="18"/>
                <w:szCs w:val="18"/>
              </w:rPr>
              <w:t>2019-2021г.</w:t>
            </w:r>
          </w:p>
          <w:p w:rsidR="007107CC" w:rsidRDefault="007107CC" w:rsidP="00106FE2">
            <w:pPr>
              <w:jc w:val="center"/>
              <w:rPr>
                <w:sz w:val="18"/>
                <w:szCs w:val="18"/>
              </w:rPr>
            </w:pPr>
          </w:p>
          <w:p w:rsidR="007107CC" w:rsidRDefault="007107CC" w:rsidP="00106FE2">
            <w:pPr>
              <w:jc w:val="center"/>
              <w:rPr>
                <w:sz w:val="18"/>
                <w:szCs w:val="18"/>
              </w:rPr>
            </w:pPr>
          </w:p>
          <w:p w:rsidR="007107CC" w:rsidRDefault="007107CC" w:rsidP="00106FE2">
            <w:pPr>
              <w:jc w:val="center"/>
              <w:rPr>
                <w:sz w:val="18"/>
                <w:szCs w:val="18"/>
              </w:rPr>
            </w:pPr>
            <w:r>
              <w:rPr>
                <w:sz w:val="18"/>
                <w:szCs w:val="18"/>
              </w:rPr>
              <w:t>2019-2021г.</w:t>
            </w:r>
          </w:p>
          <w:p w:rsidR="007107CC" w:rsidRDefault="007107CC" w:rsidP="00106FE2">
            <w:pPr>
              <w:jc w:val="center"/>
              <w:rPr>
                <w:sz w:val="18"/>
                <w:szCs w:val="18"/>
              </w:rPr>
            </w:pPr>
          </w:p>
          <w:p w:rsidR="007107CC" w:rsidRDefault="007107CC" w:rsidP="00106FE2">
            <w:pPr>
              <w:jc w:val="center"/>
              <w:rPr>
                <w:sz w:val="18"/>
                <w:szCs w:val="18"/>
              </w:rPr>
            </w:pPr>
            <w:r>
              <w:rPr>
                <w:sz w:val="18"/>
                <w:szCs w:val="18"/>
              </w:rPr>
              <w:t>2019-2021г.</w:t>
            </w:r>
          </w:p>
          <w:p w:rsidR="003C4690" w:rsidRDefault="003C4690" w:rsidP="00106FE2">
            <w:pPr>
              <w:jc w:val="center"/>
              <w:rPr>
                <w:sz w:val="18"/>
                <w:szCs w:val="18"/>
              </w:rPr>
            </w:pPr>
            <w:r>
              <w:rPr>
                <w:sz w:val="18"/>
                <w:szCs w:val="18"/>
              </w:rPr>
              <w:t>2019-2021г.</w:t>
            </w:r>
          </w:p>
          <w:p w:rsidR="003C4690" w:rsidRDefault="003C4690" w:rsidP="00106FE2">
            <w:pPr>
              <w:jc w:val="center"/>
              <w:rPr>
                <w:sz w:val="18"/>
                <w:szCs w:val="18"/>
              </w:rPr>
            </w:pPr>
          </w:p>
          <w:p w:rsidR="003C4690" w:rsidRDefault="003C4690" w:rsidP="00106FE2">
            <w:pPr>
              <w:jc w:val="center"/>
              <w:rPr>
                <w:sz w:val="18"/>
                <w:szCs w:val="18"/>
              </w:rPr>
            </w:pPr>
            <w:r>
              <w:rPr>
                <w:sz w:val="18"/>
                <w:szCs w:val="18"/>
              </w:rPr>
              <w:t>219-2021г.</w:t>
            </w:r>
          </w:p>
          <w:p w:rsidR="003C4690" w:rsidRDefault="003C4690" w:rsidP="00106FE2">
            <w:pPr>
              <w:jc w:val="center"/>
              <w:rPr>
                <w:sz w:val="18"/>
                <w:szCs w:val="18"/>
              </w:rPr>
            </w:pPr>
            <w:r>
              <w:rPr>
                <w:sz w:val="18"/>
                <w:szCs w:val="18"/>
              </w:rPr>
              <w:t>2019-2021г.</w:t>
            </w:r>
          </w:p>
          <w:p w:rsidR="003C4690" w:rsidRDefault="003C4690" w:rsidP="00106FE2">
            <w:pPr>
              <w:jc w:val="center"/>
              <w:rPr>
                <w:sz w:val="18"/>
                <w:szCs w:val="18"/>
              </w:rPr>
            </w:pPr>
          </w:p>
          <w:p w:rsidR="003C4690" w:rsidRDefault="003C4690" w:rsidP="00106FE2">
            <w:pPr>
              <w:jc w:val="center"/>
              <w:rPr>
                <w:sz w:val="18"/>
                <w:szCs w:val="18"/>
              </w:rPr>
            </w:pPr>
            <w:r>
              <w:rPr>
                <w:sz w:val="18"/>
                <w:szCs w:val="18"/>
              </w:rPr>
              <w:t>2019-2021г.</w:t>
            </w:r>
          </w:p>
          <w:p w:rsidR="003C4690" w:rsidRDefault="003C4690" w:rsidP="00106FE2">
            <w:pPr>
              <w:jc w:val="center"/>
              <w:rPr>
                <w:sz w:val="18"/>
                <w:szCs w:val="18"/>
              </w:rPr>
            </w:pPr>
          </w:p>
          <w:p w:rsidR="003C4690" w:rsidRDefault="003C4690" w:rsidP="00106FE2">
            <w:pPr>
              <w:jc w:val="center"/>
              <w:rPr>
                <w:sz w:val="18"/>
                <w:szCs w:val="18"/>
              </w:rPr>
            </w:pPr>
            <w:r>
              <w:rPr>
                <w:sz w:val="18"/>
                <w:szCs w:val="18"/>
              </w:rPr>
              <w:t>2019-2021г.</w:t>
            </w:r>
          </w:p>
          <w:p w:rsidR="003C4690" w:rsidRDefault="003C4690" w:rsidP="00106FE2">
            <w:pPr>
              <w:jc w:val="center"/>
              <w:rPr>
                <w:sz w:val="18"/>
                <w:szCs w:val="18"/>
              </w:rPr>
            </w:pPr>
          </w:p>
          <w:p w:rsidR="003C4690" w:rsidRPr="00FA721E" w:rsidRDefault="003C4690" w:rsidP="00106FE2">
            <w:pPr>
              <w:jc w:val="center"/>
              <w:rPr>
                <w:sz w:val="18"/>
                <w:szCs w:val="18"/>
              </w:rPr>
            </w:pPr>
            <w:r>
              <w:rPr>
                <w:sz w:val="18"/>
                <w:szCs w:val="18"/>
              </w:rPr>
              <w:t>2019-2021г.</w:t>
            </w:r>
          </w:p>
        </w:tc>
      </w:tr>
      <w:tr w:rsidR="00013A05" w:rsidRPr="001E34C4" w:rsidTr="00A85355">
        <w:trPr>
          <w:trHeight w:val="139"/>
        </w:trPr>
        <w:tc>
          <w:tcPr>
            <w:tcW w:w="1258" w:type="dxa"/>
          </w:tcPr>
          <w:p w:rsidR="00013A05" w:rsidRPr="00FA721E" w:rsidRDefault="00013A05" w:rsidP="001E23FE">
            <w:pPr>
              <w:jc w:val="center"/>
              <w:rPr>
                <w:sz w:val="18"/>
                <w:szCs w:val="18"/>
              </w:rPr>
            </w:pPr>
            <w:r w:rsidRPr="00FA721E">
              <w:rPr>
                <w:sz w:val="18"/>
                <w:szCs w:val="18"/>
              </w:rPr>
              <w:t xml:space="preserve">Модернизация </w:t>
            </w:r>
            <w:r w:rsidRPr="00FA721E">
              <w:rPr>
                <w:sz w:val="18"/>
                <w:szCs w:val="18"/>
              </w:rPr>
              <w:lastRenderedPageBreak/>
              <w:t>водопроводных сетей. Улучшение снабжения населения качественной питьевой водой.</w:t>
            </w:r>
          </w:p>
        </w:tc>
        <w:tc>
          <w:tcPr>
            <w:tcW w:w="5031" w:type="dxa"/>
          </w:tcPr>
          <w:p w:rsidR="00013A05" w:rsidRPr="00FA721E" w:rsidRDefault="00013A05" w:rsidP="001E23FE">
            <w:pPr>
              <w:rPr>
                <w:sz w:val="18"/>
                <w:szCs w:val="18"/>
                <w:u w:val="single"/>
              </w:rPr>
            </w:pPr>
            <w:r w:rsidRPr="00FA721E">
              <w:rPr>
                <w:sz w:val="18"/>
                <w:szCs w:val="18"/>
                <w:u w:val="single"/>
                <w:lang w:val="en-US"/>
              </w:rPr>
              <w:lastRenderedPageBreak/>
              <w:t>III</w:t>
            </w:r>
            <w:r w:rsidRPr="00FA721E">
              <w:rPr>
                <w:sz w:val="18"/>
                <w:szCs w:val="18"/>
                <w:u w:val="single"/>
              </w:rPr>
              <w:t>. Водоснабжение</w:t>
            </w:r>
          </w:p>
          <w:p w:rsidR="005A29AA" w:rsidRDefault="003C4690" w:rsidP="003C4690">
            <w:pPr>
              <w:rPr>
                <w:sz w:val="18"/>
                <w:szCs w:val="18"/>
              </w:rPr>
            </w:pPr>
            <w:r>
              <w:rPr>
                <w:sz w:val="18"/>
                <w:szCs w:val="18"/>
              </w:rPr>
              <w:t>1. Бурение скважины на ул. Куйбышева – 1</w:t>
            </w:r>
          </w:p>
          <w:p w:rsidR="00A85355" w:rsidRDefault="00A85355" w:rsidP="003C4690">
            <w:pPr>
              <w:rPr>
                <w:sz w:val="18"/>
                <w:szCs w:val="18"/>
              </w:rPr>
            </w:pPr>
            <w:r>
              <w:rPr>
                <w:sz w:val="18"/>
                <w:szCs w:val="18"/>
              </w:rPr>
              <w:lastRenderedPageBreak/>
              <w:t>2. Модульная станция водоочистки Военный городок в связи с требованиями Департамента природных ресурсов.</w:t>
            </w:r>
          </w:p>
          <w:p w:rsidR="0030353E" w:rsidRDefault="00A85355" w:rsidP="003C4690">
            <w:pPr>
              <w:rPr>
                <w:sz w:val="18"/>
                <w:szCs w:val="18"/>
              </w:rPr>
            </w:pPr>
            <w:r>
              <w:rPr>
                <w:sz w:val="18"/>
                <w:szCs w:val="18"/>
              </w:rPr>
              <w:t>3</w:t>
            </w:r>
            <w:r w:rsidR="003C4690">
              <w:rPr>
                <w:sz w:val="18"/>
                <w:szCs w:val="18"/>
              </w:rPr>
              <w:t xml:space="preserve">. Капитальный ремонт водопровода </w:t>
            </w:r>
            <w:proofErr w:type="gramStart"/>
            <w:r w:rsidR="003C4690">
              <w:rPr>
                <w:sz w:val="18"/>
                <w:szCs w:val="18"/>
              </w:rPr>
              <w:t>по</w:t>
            </w:r>
            <w:proofErr w:type="gramEnd"/>
            <w:r w:rsidR="003C4690">
              <w:rPr>
                <w:sz w:val="18"/>
                <w:szCs w:val="18"/>
              </w:rPr>
              <w:t xml:space="preserve"> </w:t>
            </w:r>
          </w:p>
          <w:p w:rsidR="003C4690" w:rsidRDefault="003C4690" w:rsidP="003C4690">
            <w:pPr>
              <w:rPr>
                <w:sz w:val="18"/>
                <w:szCs w:val="18"/>
              </w:rPr>
            </w:pPr>
            <w:r>
              <w:rPr>
                <w:sz w:val="18"/>
                <w:szCs w:val="18"/>
              </w:rPr>
              <w:t xml:space="preserve">ул. Бельского </w:t>
            </w:r>
            <w:r w:rsidR="0030353E">
              <w:rPr>
                <w:sz w:val="18"/>
                <w:szCs w:val="18"/>
                <w:lang w:val="en-US"/>
              </w:rPr>
              <w:t>d</w:t>
            </w:r>
            <w:r w:rsidR="0030353E" w:rsidRPr="0030353E">
              <w:rPr>
                <w:sz w:val="18"/>
                <w:szCs w:val="18"/>
              </w:rPr>
              <w:t xml:space="preserve">=110 </w:t>
            </w:r>
            <w:r w:rsidR="0030353E">
              <w:rPr>
                <w:sz w:val="18"/>
                <w:szCs w:val="18"/>
              </w:rPr>
              <w:t>мм</w:t>
            </w:r>
          </w:p>
          <w:p w:rsidR="0030353E" w:rsidRDefault="0030353E" w:rsidP="003C4690">
            <w:pPr>
              <w:rPr>
                <w:sz w:val="18"/>
                <w:szCs w:val="18"/>
              </w:rPr>
            </w:pPr>
            <w:r>
              <w:rPr>
                <w:sz w:val="18"/>
                <w:szCs w:val="18"/>
              </w:rPr>
              <w:t xml:space="preserve">Ул. Ленина </w:t>
            </w:r>
            <w:r>
              <w:rPr>
                <w:sz w:val="18"/>
                <w:szCs w:val="18"/>
                <w:lang w:val="en-US"/>
              </w:rPr>
              <w:t>d</w:t>
            </w:r>
            <w:r w:rsidRPr="0030353E">
              <w:rPr>
                <w:sz w:val="18"/>
                <w:szCs w:val="18"/>
              </w:rPr>
              <w:t xml:space="preserve"> =160 </w:t>
            </w:r>
            <w:r>
              <w:rPr>
                <w:sz w:val="18"/>
                <w:szCs w:val="18"/>
              </w:rPr>
              <w:t>мм</w:t>
            </w:r>
          </w:p>
          <w:p w:rsidR="0030353E" w:rsidRDefault="0030353E" w:rsidP="003C4690">
            <w:pPr>
              <w:rPr>
                <w:sz w:val="18"/>
                <w:szCs w:val="18"/>
              </w:rPr>
            </w:pPr>
            <w:r>
              <w:rPr>
                <w:sz w:val="18"/>
                <w:szCs w:val="18"/>
              </w:rPr>
              <w:t xml:space="preserve">Ул. Мичурина </w:t>
            </w:r>
            <w:r>
              <w:rPr>
                <w:sz w:val="18"/>
                <w:szCs w:val="18"/>
                <w:lang w:val="en-US"/>
              </w:rPr>
              <w:t>d</w:t>
            </w:r>
            <w:r>
              <w:rPr>
                <w:sz w:val="18"/>
                <w:szCs w:val="18"/>
              </w:rPr>
              <w:t>=110 мм (3200 м.)</w:t>
            </w:r>
          </w:p>
          <w:p w:rsidR="0030353E" w:rsidRDefault="00A85355" w:rsidP="003C4690">
            <w:pPr>
              <w:rPr>
                <w:sz w:val="18"/>
                <w:szCs w:val="18"/>
              </w:rPr>
            </w:pPr>
            <w:r>
              <w:rPr>
                <w:sz w:val="18"/>
                <w:szCs w:val="18"/>
              </w:rPr>
              <w:t>4</w:t>
            </w:r>
            <w:r w:rsidR="0030353E">
              <w:rPr>
                <w:sz w:val="18"/>
                <w:szCs w:val="18"/>
              </w:rPr>
              <w:t xml:space="preserve">. Капитальный ремонт водопровода по ул. Крылова </w:t>
            </w:r>
            <w:r w:rsidR="0030353E">
              <w:rPr>
                <w:sz w:val="18"/>
                <w:szCs w:val="18"/>
                <w:lang w:val="en-US"/>
              </w:rPr>
              <w:t>d</w:t>
            </w:r>
            <w:r w:rsidR="00447D93">
              <w:rPr>
                <w:sz w:val="18"/>
                <w:szCs w:val="18"/>
              </w:rPr>
              <w:t>=110мм. 582м.</w:t>
            </w:r>
          </w:p>
          <w:p w:rsidR="00447D93" w:rsidRDefault="00A85355" w:rsidP="003C4690">
            <w:pPr>
              <w:rPr>
                <w:sz w:val="18"/>
                <w:szCs w:val="18"/>
              </w:rPr>
            </w:pPr>
            <w:r>
              <w:rPr>
                <w:sz w:val="18"/>
                <w:szCs w:val="18"/>
              </w:rPr>
              <w:t>5</w:t>
            </w:r>
            <w:r w:rsidR="00447D93">
              <w:rPr>
                <w:sz w:val="18"/>
                <w:szCs w:val="18"/>
              </w:rPr>
              <w:t xml:space="preserve">. Капитальный ремонт водопровода ул. Промышленная от дома ул. Осипенко 86 до Нефтебазы </w:t>
            </w:r>
            <w:r w:rsidR="00447D93">
              <w:rPr>
                <w:sz w:val="18"/>
                <w:szCs w:val="18"/>
                <w:lang w:val="en-US"/>
              </w:rPr>
              <w:t>d</w:t>
            </w:r>
            <w:r w:rsidR="00447D93">
              <w:rPr>
                <w:sz w:val="18"/>
                <w:szCs w:val="18"/>
              </w:rPr>
              <w:t>=110мм. 268м.</w:t>
            </w:r>
          </w:p>
          <w:p w:rsidR="00447D93" w:rsidRDefault="00A85355" w:rsidP="003C4690">
            <w:pPr>
              <w:rPr>
                <w:sz w:val="18"/>
                <w:szCs w:val="18"/>
              </w:rPr>
            </w:pPr>
            <w:r>
              <w:rPr>
                <w:sz w:val="18"/>
                <w:szCs w:val="18"/>
              </w:rPr>
              <w:t>6</w:t>
            </w:r>
            <w:r w:rsidR="00447D93">
              <w:rPr>
                <w:sz w:val="18"/>
                <w:szCs w:val="18"/>
              </w:rPr>
              <w:t xml:space="preserve">. Капитальный ремонт водопровода от ул. 1-я Аксенова до </w:t>
            </w:r>
            <w:proofErr w:type="gramStart"/>
            <w:r w:rsidR="00447D93">
              <w:rPr>
                <w:sz w:val="18"/>
                <w:szCs w:val="18"/>
              </w:rPr>
              <w:t>школы-интернат</w:t>
            </w:r>
            <w:proofErr w:type="gramEnd"/>
            <w:r w:rsidR="00447D93">
              <w:rPr>
                <w:sz w:val="18"/>
                <w:szCs w:val="18"/>
              </w:rPr>
              <w:t xml:space="preserve"> </w:t>
            </w:r>
            <w:r w:rsidR="00447D93">
              <w:rPr>
                <w:sz w:val="18"/>
                <w:szCs w:val="18"/>
                <w:lang w:val="en-US"/>
              </w:rPr>
              <w:t>d</w:t>
            </w:r>
            <w:r w:rsidR="00447D93">
              <w:rPr>
                <w:sz w:val="18"/>
                <w:szCs w:val="18"/>
              </w:rPr>
              <w:t>=110мм. 223м.</w:t>
            </w:r>
          </w:p>
          <w:p w:rsidR="00447D93" w:rsidRDefault="00A85355" w:rsidP="003C4690">
            <w:pPr>
              <w:rPr>
                <w:sz w:val="18"/>
                <w:szCs w:val="18"/>
              </w:rPr>
            </w:pPr>
            <w:r>
              <w:rPr>
                <w:sz w:val="18"/>
                <w:szCs w:val="18"/>
              </w:rPr>
              <w:t>7</w:t>
            </w:r>
            <w:r w:rsidR="00447D93">
              <w:rPr>
                <w:sz w:val="18"/>
                <w:szCs w:val="18"/>
              </w:rPr>
              <w:t xml:space="preserve">. Капитальный ремонт водопровода ул. Фрунзе </w:t>
            </w:r>
            <w:r w:rsidR="00447D93">
              <w:rPr>
                <w:sz w:val="18"/>
                <w:szCs w:val="18"/>
                <w:lang w:val="en-US"/>
              </w:rPr>
              <w:t>d</w:t>
            </w:r>
            <w:r w:rsidR="00447D93">
              <w:rPr>
                <w:sz w:val="18"/>
                <w:szCs w:val="18"/>
              </w:rPr>
              <w:t>=110мм. 512м.</w:t>
            </w:r>
          </w:p>
          <w:p w:rsidR="00447D93" w:rsidRDefault="00A85355" w:rsidP="003C4690">
            <w:pPr>
              <w:rPr>
                <w:sz w:val="18"/>
                <w:szCs w:val="18"/>
              </w:rPr>
            </w:pPr>
            <w:r>
              <w:rPr>
                <w:sz w:val="18"/>
                <w:szCs w:val="18"/>
              </w:rPr>
              <w:t>8</w:t>
            </w:r>
            <w:r w:rsidR="00447D93">
              <w:rPr>
                <w:sz w:val="18"/>
                <w:szCs w:val="18"/>
              </w:rPr>
              <w:t xml:space="preserve">. Капитальный ремонт водопровода от дома №20 «а» ул. </w:t>
            </w:r>
            <w:proofErr w:type="gramStart"/>
            <w:r w:rsidR="00447D93">
              <w:rPr>
                <w:sz w:val="18"/>
                <w:szCs w:val="18"/>
              </w:rPr>
              <w:t>Железнодорожная</w:t>
            </w:r>
            <w:proofErr w:type="gramEnd"/>
            <w:r w:rsidR="00447D93">
              <w:rPr>
                <w:sz w:val="18"/>
                <w:szCs w:val="18"/>
              </w:rPr>
              <w:t xml:space="preserve"> до ул. Кооперативная </w:t>
            </w:r>
            <w:r w:rsidR="00447D93">
              <w:rPr>
                <w:sz w:val="18"/>
                <w:szCs w:val="18"/>
                <w:lang w:val="en-US"/>
              </w:rPr>
              <w:t>d</w:t>
            </w:r>
            <w:r w:rsidR="00447D93">
              <w:rPr>
                <w:sz w:val="18"/>
                <w:szCs w:val="18"/>
              </w:rPr>
              <w:t>=110 мм. 676м.</w:t>
            </w:r>
          </w:p>
          <w:p w:rsidR="00447D93" w:rsidRPr="00447D93" w:rsidRDefault="00A85355" w:rsidP="003C4690">
            <w:pPr>
              <w:rPr>
                <w:sz w:val="18"/>
                <w:szCs w:val="18"/>
              </w:rPr>
            </w:pPr>
            <w:r>
              <w:rPr>
                <w:sz w:val="18"/>
                <w:szCs w:val="18"/>
              </w:rPr>
              <w:t>9</w:t>
            </w:r>
            <w:r w:rsidR="00447D93">
              <w:rPr>
                <w:sz w:val="18"/>
                <w:szCs w:val="18"/>
              </w:rPr>
              <w:t xml:space="preserve">. Капитальный ремонт водопровода по ул. 2-я </w:t>
            </w:r>
            <w:proofErr w:type="gramStart"/>
            <w:r w:rsidR="00447D93">
              <w:rPr>
                <w:sz w:val="18"/>
                <w:szCs w:val="18"/>
              </w:rPr>
              <w:t>Вокзальная</w:t>
            </w:r>
            <w:proofErr w:type="gramEnd"/>
            <w:r w:rsidR="00447D93">
              <w:rPr>
                <w:sz w:val="18"/>
                <w:szCs w:val="18"/>
              </w:rPr>
              <w:t xml:space="preserve"> от дома №235 до дома №175, по ул. 1-я Вокзальная до Переездного переулка </w:t>
            </w:r>
            <w:r w:rsidR="00447D93">
              <w:rPr>
                <w:sz w:val="18"/>
                <w:szCs w:val="18"/>
                <w:lang w:val="en-US"/>
              </w:rPr>
              <w:t>d</w:t>
            </w:r>
            <w:r w:rsidR="00447D93">
              <w:rPr>
                <w:sz w:val="18"/>
                <w:szCs w:val="18"/>
              </w:rPr>
              <w:t>=110 мм. 1140м.</w:t>
            </w:r>
          </w:p>
        </w:tc>
        <w:tc>
          <w:tcPr>
            <w:tcW w:w="2935" w:type="dxa"/>
          </w:tcPr>
          <w:p w:rsidR="00013A05" w:rsidRPr="00FA721E" w:rsidRDefault="00013A05" w:rsidP="001E23FE">
            <w:pPr>
              <w:rPr>
                <w:sz w:val="18"/>
                <w:szCs w:val="18"/>
              </w:rPr>
            </w:pPr>
            <w:r w:rsidRPr="00FA721E">
              <w:rPr>
                <w:sz w:val="18"/>
                <w:szCs w:val="18"/>
              </w:rPr>
              <w:lastRenderedPageBreak/>
              <w:t xml:space="preserve"> </w:t>
            </w:r>
          </w:p>
          <w:p w:rsidR="00013A05" w:rsidRPr="00FA721E" w:rsidRDefault="003C4690" w:rsidP="001E23FE">
            <w:pPr>
              <w:jc w:val="center"/>
              <w:rPr>
                <w:sz w:val="18"/>
                <w:szCs w:val="18"/>
              </w:rPr>
            </w:pPr>
            <w:r>
              <w:rPr>
                <w:sz w:val="18"/>
                <w:szCs w:val="18"/>
              </w:rPr>
              <w:t>27300 тыс. руб.</w:t>
            </w:r>
          </w:p>
          <w:p w:rsidR="00013A05" w:rsidRDefault="00013A05" w:rsidP="00FA721E">
            <w:pPr>
              <w:jc w:val="center"/>
              <w:rPr>
                <w:sz w:val="18"/>
                <w:szCs w:val="18"/>
              </w:rPr>
            </w:pPr>
          </w:p>
          <w:p w:rsidR="0030353E" w:rsidRDefault="0030353E" w:rsidP="00FA721E">
            <w:pPr>
              <w:jc w:val="center"/>
              <w:rPr>
                <w:sz w:val="18"/>
                <w:szCs w:val="18"/>
              </w:rPr>
            </w:pPr>
            <w:r>
              <w:rPr>
                <w:sz w:val="18"/>
                <w:szCs w:val="18"/>
              </w:rPr>
              <w:t>31674 тыс. руб.</w:t>
            </w:r>
          </w:p>
          <w:p w:rsidR="00447D93" w:rsidRDefault="00447D93" w:rsidP="00FA721E">
            <w:pPr>
              <w:jc w:val="center"/>
              <w:rPr>
                <w:sz w:val="18"/>
                <w:szCs w:val="18"/>
              </w:rPr>
            </w:pPr>
          </w:p>
          <w:p w:rsidR="00447D93" w:rsidRDefault="00447D93" w:rsidP="00FA721E">
            <w:pPr>
              <w:jc w:val="center"/>
              <w:rPr>
                <w:sz w:val="18"/>
                <w:szCs w:val="18"/>
              </w:rPr>
            </w:pPr>
          </w:p>
          <w:p w:rsidR="00447D93" w:rsidRDefault="00447D93" w:rsidP="00FA721E">
            <w:pPr>
              <w:jc w:val="center"/>
              <w:rPr>
                <w:sz w:val="18"/>
                <w:szCs w:val="18"/>
              </w:rPr>
            </w:pPr>
            <w:r>
              <w:rPr>
                <w:sz w:val="18"/>
                <w:szCs w:val="18"/>
              </w:rPr>
              <w:t>5200 тыс. руб.</w:t>
            </w:r>
          </w:p>
          <w:p w:rsidR="00447D93" w:rsidRDefault="00447D93" w:rsidP="00FA721E">
            <w:pPr>
              <w:jc w:val="center"/>
              <w:rPr>
                <w:sz w:val="18"/>
                <w:szCs w:val="18"/>
              </w:rPr>
            </w:pPr>
          </w:p>
          <w:p w:rsidR="00447D93" w:rsidRDefault="00447D93" w:rsidP="00FA721E">
            <w:pPr>
              <w:jc w:val="center"/>
              <w:rPr>
                <w:sz w:val="18"/>
                <w:szCs w:val="18"/>
              </w:rPr>
            </w:pPr>
            <w:r>
              <w:rPr>
                <w:sz w:val="18"/>
                <w:szCs w:val="18"/>
              </w:rPr>
              <w:t>350 тыс. руб.</w:t>
            </w:r>
          </w:p>
          <w:p w:rsidR="00447D93" w:rsidRDefault="00447D93" w:rsidP="00FA721E">
            <w:pPr>
              <w:jc w:val="center"/>
              <w:rPr>
                <w:sz w:val="18"/>
                <w:szCs w:val="18"/>
              </w:rPr>
            </w:pPr>
          </w:p>
          <w:p w:rsidR="00447D93" w:rsidRDefault="00447D93" w:rsidP="00FA721E">
            <w:pPr>
              <w:jc w:val="center"/>
              <w:rPr>
                <w:sz w:val="18"/>
                <w:szCs w:val="18"/>
              </w:rPr>
            </w:pPr>
            <w:r>
              <w:rPr>
                <w:sz w:val="18"/>
                <w:szCs w:val="18"/>
              </w:rPr>
              <w:t>300 тыс. руб.</w:t>
            </w:r>
          </w:p>
          <w:p w:rsidR="00447D93" w:rsidRDefault="00447D93" w:rsidP="00FA721E">
            <w:pPr>
              <w:jc w:val="center"/>
              <w:rPr>
                <w:sz w:val="18"/>
                <w:szCs w:val="18"/>
              </w:rPr>
            </w:pPr>
          </w:p>
          <w:p w:rsidR="00447D93" w:rsidRDefault="00447D93" w:rsidP="00FA721E">
            <w:pPr>
              <w:jc w:val="center"/>
              <w:rPr>
                <w:sz w:val="18"/>
                <w:szCs w:val="18"/>
              </w:rPr>
            </w:pPr>
            <w:r>
              <w:rPr>
                <w:sz w:val="18"/>
                <w:szCs w:val="18"/>
              </w:rPr>
              <w:t>650 тыс. руб.</w:t>
            </w:r>
          </w:p>
          <w:p w:rsidR="00447D93" w:rsidRDefault="00447D93" w:rsidP="00FA721E">
            <w:pPr>
              <w:jc w:val="center"/>
              <w:rPr>
                <w:sz w:val="18"/>
                <w:szCs w:val="18"/>
              </w:rPr>
            </w:pPr>
          </w:p>
          <w:p w:rsidR="00447D93" w:rsidRDefault="00447D93" w:rsidP="00FA721E">
            <w:pPr>
              <w:jc w:val="center"/>
              <w:rPr>
                <w:sz w:val="18"/>
                <w:szCs w:val="18"/>
              </w:rPr>
            </w:pPr>
            <w:r>
              <w:rPr>
                <w:sz w:val="18"/>
                <w:szCs w:val="18"/>
              </w:rPr>
              <w:t>800 тыс. руб.</w:t>
            </w:r>
          </w:p>
          <w:p w:rsidR="00447D93" w:rsidRDefault="00447D93" w:rsidP="00FA721E">
            <w:pPr>
              <w:jc w:val="center"/>
              <w:rPr>
                <w:sz w:val="18"/>
                <w:szCs w:val="18"/>
              </w:rPr>
            </w:pPr>
          </w:p>
          <w:p w:rsidR="00447D93" w:rsidRPr="00FA721E" w:rsidRDefault="00447D93" w:rsidP="00FA721E">
            <w:pPr>
              <w:jc w:val="center"/>
              <w:rPr>
                <w:sz w:val="18"/>
                <w:szCs w:val="18"/>
              </w:rPr>
            </w:pPr>
            <w:r>
              <w:rPr>
                <w:sz w:val="18"/>
                <w:szCs w:val="18"/>
              </w:rPr>
              <w:t>2500 тыс. руб.</w:t>
            </w:r>
          </w:p>
        </w:tc>
        <w:tc>
          <w:tcPr>
            <w:tcW w:w="1257" w:type="dxa"/>
          </w:tcPr>
          <w:p w:rsidR="00013A05" w:rsidRPr="00FA721E" w:rsidRDefault="00013A05" w:rsidP="001E23FE">
            <w:pPr>
              <w:jc w:val="center"/>
              <w:rPr>
                <w:sz w:val="18"/>
                <w:szCs w:val="18"/>
              </w:rPr>
            </w:pPr>
          </w:p>
          <w:p w:rsidR="00013A05" w:rsidRPr="00FA721E" w:rsidRDefault="003C4690" w:rsidP="001E23FE">
            <w:pPr>
              <w:jc w:val="center"/>
              <w:rPr>
                <w:sz w:val="18"/>
                <w:szCs w:val="18"/>
              </w:rPr>
            </w:pPr>
            <w:r>
              <w:rPr>
                <w:sz w:val="18"/>
                <w:szCs w:val="18"/>
              </w:rPr>
              <w:t>219-2021г.</w:t>
            </w:r>
          </w:p>
          <w:p w:rsidR="005A29AA" w:rsidRDefault="00A85355" w:rsidP="001E23FE">
            <w:pPr>
              <w:jc w:val="center"/>
              <w:rPr>
                <w:sz w:val="18"/>
                <w:szCs w:val="18"/>
              </w:rPr>
            </w:pPr>
            <w:r>
              <w:rPr>
                <w:sz w:val="18"/>
                <w:szCs w:val="18"/>
              </w:rPr>
              <w:lastRenderedPageBreak/>
              <w:t>2019-2021г.</w:t>
            </w:r>
          </w:p>
          <w:p w:rsidR="0030353E" w:rsidRDefault="0030353E" w:rsidP="001E23FE">
            <w:pPr>
              <w:jc w:val="center"/>
              <w:rPr>
                <w:sz w:val="18"/>
                <w:szCs w:val="18"/>
              </w:rPr>
            </w:pPr>
            <w:r>
              <w:rPr>
                <w:sz w:val="18"/>
                <w:szCs w:val="18"/>
              </w:rPr>
              <w:t>2019-2021г.</w:t>
            </w:r>
          </w:p>
          <w:p w:rsidR="00447D93" w:rsidRDefault="00447D93" w:rsidP="001E23FE">
            <w:pPr>
              <w:jc w:val="center"/>
              <w:rPr>
                <w:sz w:val="18"/>
                <w:szCs w:val="18"/>
              </w:rPr>
            </w:pPr>
          </w:p>
          <w:p w:rsidR="00447D93" w:rsidRDefault="00447D93" w:rsidP="001E23FE">
            <w:pPr>
              <w:jc w:val="center"/>
              <w:rPr>
                <w:sz w:val="18"/>
                <w:szCs w:val="18"/>
              </w:rPr>
            </w:pPr>
          </w:p>
          <w:p w:rsidR="00447D93" w:rsidRDefault="00447D93" w:rsidP="001E23FE">
            <w:pPr>
              <w:jc w:val="center"/>
              <w:rPr>
                <w:sz w:val="18"/>
                <w:szCs w:val="18"/>
              </w:rPr>
            </w:pPr>
            <w:r>
              <w:rPr>
                <w:sz w:val="18"/>
                <w:szCs w:val="18"/>
              </w:rPr>
              <w:t>2019-2021г.</w:t>
            </w:r>
          </w:p>
          <w:p w:rsidR="00447D93" w:rsidRDefault="00447D93" w:rsidP="001E23FE">
            <w:pPr>
              <w:jc w:val="center"/>
              <w:rPr>
                <w:sz w:val="18"/>
                <w:szCs w:val="18"/>
              </w:rPr>
            </w:pPr>
          </w:p>
          <w:p w:rsidR="00447D93" w:rsidRDefault="00447D93" w:rsidP="001E23FE">
            <w:pPr>
              <w:jc w:val="center"/>
              <w:rPr>
                <w:sz w:val="18"/>
                <w:szCs w:val="18"/>
              </w:rPr>
            </w:pPr>
            <w:r>
              <w:rPr>
                <w:sz w:val="18"/>
                <w:szCs w:val="18"/>
              </w:rPr>
              <w:t>2019-2021г.</w:t>
            </w:r>
          </w:p>
          <w:p w:rsidR="00447D93" w:rsidRDefault="00447D93" w:rsidP="001E23FE">
            <w:pPr>
              <w:jc w:val="center"/>
              <w:rPr>
                <w:sz w:val="18"/>
                <w:szCs w:val="18"/>
              </w:rPr>
            </w:pPr>
          </w:p>
          <w:p w:rsidR="00447D93" w:rsidRDefault="00447D93" w:rsidP="001E23FE">
            <w:pPr>
              <w:jc w:val="center"/>
              <w:rPr>
                <w:sz w:val="18"/>
                <w:szCs w:val="18"/>
              </w:rPr>
            </w:pPr>
            <w:r>
              <w:rPr>
                <w:sz w:val="18"/>
                <w:szCs w:val="18"/>
              </w:rPr>
              <w:t>2019-2021г.</w:t>
            </w:r>
          </w:p>
          <w:p w:rsidR="00447D93" w:rsidRDefault="00447D93" w:rsidP="001E23FE">
            <w:pPr>
              <w:jc w:val="center"/>
              <w:rPr>
                <w:sz w:val="18"/>
                <w:szCs w:val="18"/>
              </w:rPr>
            </w:pPr>
          </w:p>
          <w:p w:rsidR="00447D93" w:rsidRDefault="00447D93" w:rsidP="001E23FE">
            <w:pPr>
              <w:jc w:val="center"/>
              <w:rPr>
                <w:sz w:val="18"/>
                <w:szCs w:val="18"/>
              </w:rPr>
            </w:pPr>
            <w:r>
              <w:rPr>
                <w:sz w:val="18"/>
                <w:szCs w:val="18"/>
              </w:rPr>
              <w:t>2019-2021г.</w:t>
            </w:r>
          </w:p>
          <w:p w:rsidR="00447D93" w:rsidRDefault="00447D93" w:rsidP="001E23FE">
            <w:pPr>
              <w:jc w:val="center"/>
              <w:rPr>
                <w:sz w:val="18"/>
                <w:szCs w:val="18"/>
              </w:rPr>
            </w:pPr>
          </w:p>
          <w:p w:rsidR="00447D93" w:rsidRDefault="00447D93" w:rsidP="001E23FE">
            <w:pPr>
              <w:jc w:val="center"/>
              <w:rPr>
                <w:sz w:val="18"/>
                <w:szCs w:val="18"/>
              </w:rPr>
            </w:pPr>
            <w:r>
              <w:rPr>
                <w:sz w:val="18"/>
                <w:szCs w:val="18"/>
              </w:rPr>
              <w:t>2019-2021г.</w:t>
            </w:r>
          </w:p>
          <w:p w:rsidR="00447D93" w:rsidRDefault="00447D93" w:rsidP="001E23FE">
            <w:pPr>
              <w:jc w:val="center"/>
              <w:rPr>
                <w:sz w:val="18"/>
                <w:szCs w:val="18"/>
              </w:rPr>
            </w:pPr>
          </w:p>
          <w:p w:rsidR="00447D93" w:rsidRPr="00FA721E" w:rsidRDefault="00447D93" w:rsidP="001E23FE">
            <w:pPr>
              <w:jc w:val="center"/>
              <w:rPr>
                <w:sz w:val="18"/>
                <w:szCs w:val="18"/>
              </w:rPr>
            </w:pPr>
            <w:r>
              <w:rPr>
                <w:sz w:val="18"/>
                <w:szCs w:val="18"/>
              </w:rPr>
              <w:t>2019-2021г.</w:t>
            </w:r>
          </w:p>
        </w:tc>
      </w:tr>
      <w:tr w:rsidR="00013A05" w:rsidRPr="001E34C4" w:rsidTr="00A85355">
        <w:trPr>
          <w:trHeight w:val="67"/>
        </w:trPr>
        <w:tc>
          <w:tcPr>
            <w:tcW w:w="1258" w:type="dxa"/>
          </w:tcPr>
          <w:p w:rsidR="00013A05" w:rsidRPr="00FA721E" w:rsidRDefault="00013A05" w:rsidP="001E23FE">
            <w:pPr>
              <w:jc w:val="center"/>
              <w:rPr>
                <w:sz w:val="18"/>
                <w:szCs w:val="18"/>
              </w:rPr>
            </w:pPr>
            <w:r w:rsidRPr="00FA721E">
              <w:rPr>
                <w:sz w:val="18"/>
                <w:szCs w:val="18"/>
              </w:rPr>
              <w:lastRenderedPageBreak/>
              <w:t>Улучшение безопасности дорожного движения и благоустройства города Купино</w:t>
            </w:r>
          </w:p>
        </w:tc>
        <w:tc>
          <w:tcPr>
            <w:tcW w:w="5031" w:type="dxa"/>
          </w:tcPr>
          <w:p w:rsidR="00013A05" w:rsidRDefault="00013A05" w:rsidP="001E23FE">
            <w:pPr>
              <w:rPr>
                <w:sz w:val="18"/>
                <w:szCs w:val="18"/>
                <w:u w:val="single"/>
              </w:rPr>
            </w:pPr>
            <w:r w:rsidRPr="00FA721E">
              <w:rPr>
                <w:sz w:val="18"/>
                <w:szCs w:val="18"/>
                <w:u w:val="single"/>
                <w:lang w:val="en-US"/>
              </w:rPr>
              <w:t>IV</w:t>
            </w:r>
            <w:r w:rsidRPr="00FA721E">
              <w:rPr>
                <w:sz w:val="18"/>
                <w:szCs w:val="18"/>
                <w:u w:val="single"/>
              </w:rPr>
              <w:t>. Дорожное строительство</w:t>
            </w:r>
          </w:p>
          <w:p w:rsidR="00E43574" w:rsidRPr="00E43574" w:rsidRDefault="00E43574" w:rsidP="001E23FE">
            <w:pPr>
              <w:rPr>
                <w:sz w:val="18"/>
                <w:szCs w:val="18"/>
              </w:rPr>
            </w:pPr>
            <w:r>
              <w:rPr>
                <w:sz w:val="18"/>
                <w:szCs w:val="18"/>
              </w:rPr>
              <w:t>1. Разработка ПСД 6-я очередь осушения</w:t>
            </w:r>
          </w:p>
          <w:p w:rsidR="00E43574" w:rsidRDefault="00E43574" w:rsidP="001E23FE">
            <w:pPr>
              <w:rPr>
                <w:sz w:val="18"/>
                <w:szCs w:val="18"/>
              </w:rPr>
            </w:pPr>
            <w:r>
              <w:rPr>
                <w:sz w:val="18"/>
                <w:szCs w:val="18"/>
              </w:rPr>
              <w:t xml:space="preserve">2. Разработка ПСД на строительство тротуаров </w:t>
            </w:r>
          </w:p>
          <w:p w:rsidR="00B151A1" w:rsidRDefault="00E43574" w:rsidP="001E23FE">
            <w:pPr>
              <w:rPr>
                <w:sz w:val="18"/>
                <w:szCs w:val="18"/>
              </w:rPr>
            </w:pPr>
            <w:r>
              <w:rPr>
                <w:sz w:val="18"/>
                <w:szCs w:val="18"/>
              </w:rPr>
              <w:t>- ул. Рабочая-</w:t>
            </w:r>
            <w:proofErr w:type="spellStart"/>
            <w:r>
              <w:rPr>
                <w:sz w:val="18"/>
                <w:szCs w:val="18"/>
              </w:rPr>
              <w:t>Элеваторская</w:t>
            </w:r>
            <w:proofErr w:type="spellEnd"/>
            <w:r>
              <w:rPr>
                <w:sz w:val="18"/>
                <w:szCs w:val="18"/>
              </w:rPr>
              <w:t xml:space="preserve"> 750м.</w:t>
            </w:r>
          </w:p>
          <w:p w:rsidR="00E43574" w:rsidRDefault="00E43574" w:rsidP="001E23FE">
            <w:pPr>
              <w:rPr>
                <w:sz w:val="18"/>
                <w:szCs w:val="18"/>
              </w:rPr>
            </w:pPr>
            <w:r>
              <w:rPr>
                <w:sz w:val="18"/>
                <w:szCs w:val="18"/>
              </w:rPr>
              <w:t>- ул. Р. Люксембург 500м.</w:t>
            </w:r>
          </w:p>
          <w:p w:rsidR="00E43574" w:rsidRDefault="00E43574" w:rsidP="001E23FE">
            <w:pPr>
              <w:rPr>
                <w:sz w:val="18"/>
                <w:szCs w:val="18"/>
              </w:rPr>
            </w:pPr>
            <w:r>
              <w:rPr>
                <w:sz w:val="18"/>
                <w:szCs w:val="18"/>
              </w:rPr>
              <w:t>3. Разработка комплексной схемы организации дорожного движения (КСОДД) и программы безопасности дорожного движения города Купино</w:t>
            </w:r>
          </w:p>
          <w:p w:rsidR="00B151A1" w:rsidRPr="00B151A1" w:rsidRDefault="00B151A1" w:rsidP="001E23FE">
            <w:pPr>
              <w:rPr>
                <w:sz w:val="18"/>
                <w:szCs w:val="18"/>
              </w:rPr>
            </w:pPr>
          </w:p>
          <w:p w:rsidR="00013A05" w:rsidRDefault="00B151A1" w:rsidP="00B151A1">
            <w:pPr>
              <w:rPr>
                <w:sz w:val="18"/>
                <w:szCs w:val="18"/>
              </w:rPr>
            </w:pPr>
            <w:r>
              <w:rPr>
                <w:sz w:val="18"/>
                <w:szCs w:val="18"/>
              </w:rPr>
              <w:t>- Разрабатываются проекты на капитальный ремонт улиц</w:t>
            </w:r>
            <w:proofErr w:type="gramStart"/>
            <w:r>
              <w:rPr>
                <w:sz w:val="18"/>
                <w:szCs w:val="18"/>
              </w:rPr>
              <w:t xml:space="preserve"> :</w:t>
            </w:r>
            <w:proofErr w:type="gramEnd"/>
          </w:p>
          <w:p w:rsidR="00B151A1" w:rsidRDefault="00F7754A" w:rsidP="00B151A1">
            <w:pPr>
              <w:rPr>
                <w:sz w:val="18"/>
                <w:szCs w:val="18"/>
              </w:rPr>
            </w:pPr>
            <w:r>
              <w:rPr>
                <w:sz w:val="18"/>
                <w:szCs w:val="18"/>
              </w:rPr>
              <w:t xml:space="preserve">1. </w:t>
            </w:r>
            <w:r w:rsidR="00B151A1">
              <w:rPr>
                <w:sz w:val="18"/>
                <w:szCs w:val="18"/>
              </w:rPr>
              <w:t xml:space="preserve">1 </w:t>
            </w:r>
            <w:proofErr w:type="gramStart"/>
            <w:r w:rsidR="00B151A1">
              <w:rPr>
                <w:sz w:val="18"/>
                <w:szCs w:val="18"/>
              </w:rPr>
              <w:t>Вокзальная</w:t>
            </w:r>
            <w:proofErr w:type="gramEnd"/>
            <w:r>
              <w:rPr>
                <w:sz w:val="18"/>
                <w:szCs w:val="18"/>
              </w:rPr>
              <w:t xml:space="preserve"> + тротуар</w:t>
            </w:r>
          </w:p>
          <w:p w:rsidR="00B151A1" w:rsidRDefault="00F7754A" w:rsidP="00B151A1">
            <w:pPr>
              <w:rPr>
                <w:sz w:val="18"/>
                <w:szCs w:val="18"/>
              </w:rPr>
            </w:pPr>
            <w:r>
              <w:rPr>
                <w:sz w:val="18"/>
                <w:szCs w:val="18"/>
              </w:rPr>
              <w:t xml:space="preserve">2. </w:t>
            </w:r>
            <w:r w:rsidR="00B151A1">
              <w:rPr>
                <w:sz w:val="18"/>
                <w:szCs w:val="18"/>
              </w:rPr>
              <w:t>1 Аксенова + тротуар</w:t>
            </w:r>
          </w:p>
          <w:p w:rsidR="00B151A1" w:rsidRDefault="00F7754A" w:rsidP="00B151A1">
            <w:pPr>
              <w:rPr>
                <w:sz w:val="18"/>
                <w:szCs w:val="18"/>
              </w:rPr>
            </w:pPr>
            <w:r>
              <w:rPr>
                <w:sz w:val="18"/>
                <w:szCs w:val="18"/>
              </w:rPr>
              <w:t xml:space="preserve">3. </w:t>
            </w:r>
            <w:r w:rsidR="00B151A1">
              <w:rPr>
                <w:sz w:val="18"/>
                <w:szCs w:val="18"/>
              </w:rPr>
              <w:t>Реконструкция ул. Мичурина</w:t>
            </w:r>
          </w:p>
          <w:p w:rsidR="001C4C99" w:rsidRDefault="001C4C99" w:rsidP="00B151A1">
            <w:pPr>
              <w:rPr>
                <w:sz w:val="18"/>
                <w:szCs w:val="18"/>
              </w:rPr>
            </w:pPr>
          </w:p>
          <w:p w:rsidR="001C4C99" w:rsidRDefault="001C4C99" w:rsidP="00B151A1">
            <w:pPr>
              <w:rPr>
                <w:sz w:val="18"/>
                <w:szCs w:val="18"/>
              </w:rPr>
            </w:pPr>
            <w:r>
              <w:rPr>
                <w:sz w:val="18"/>
                <w:szCs w:val="18"/>
              </w:rPr>
              <w:t xml:space="preserve">Запланировано благоустройство дворовых территорий МКД </w:t>
            </w:r>
            <w:proofErr w:type="gramStart"/>
            <w:r>
              <w:rPr>
                <w:sz w:val="18"/>
                <w:szCs w:val="18"/>
              </w:rPr>
              <w:t>по</w:t>
            </w:r>
            <w:proofErr w:type="gramEnd"/>
            <w:r>
              <w:rPr>
                <w:sz w:val="18"/>
                <w:szCs w:val="18"/>
              </w:rPr>
              <w:t>:</w:t>
            </w:r>
          </w:p>
          <w:p w:rsidR="001C4C99" w:rsidRDefault="00F7754A" w:rsidP="00B151A1">
            <w:pPr>
              <w:rPr>
                <w:sz w:val="18"/>
                <w:szCs w:val="18"/>
              </w:rPr>
            </w:pPr>
            <w:r>
              <w:rPr>
                <w:sz w:val="18"/>
                <w:szCs w:val="18"/>
              </w:rPr>
              <w:t xml:space="preserve">1. </w:t>
            </w:r>
            <w:r w:rsidR="001C4C99">
              <w:rPr>
                <w:sz w:val="18"/>
                <w:szCs w:val="18"/>
              </w:rPr>
              <w:t>Ул. Новый городок д82</w:t>
            </w:r>
            <w:r w:rsidR="00E43574">
              <w:rPr>
                <w:sz w:val="18"/>
                <w:szCs w:val="18"/>
              </w:rPr>
              <w:t xml:space="preserve"> – 2 этап</w:t>
            </w:r>
          </w:p>
          <w:p w:rsidR="001C4C99" w:rsidRDefault="00F7754A" w:rsidP="00B151A1">
            <w:pPr>
              <w:rPr>
                <w:sz w:val="18"/>
                <w:szCs w:val="18"/>
              </w:rPr>
            </w:pPr>
            <w:r>
              <w:rPr>
                <w:sz w:val="18"/>
                <w:szCs w:val="18"/>
              </w:rPr>
              <w:t xml:space="preserve">2. </w:t>
            </w:r>
            <w:r w:rsidR="001C4C99">
              <w:rPr>
                <w:sz w:val="18"/>
                <w:szCs w:val="18"/>
              </w:rPr>
              <w:t xml:space="preserve">Ул. </w:t>
            </w:r>
            <w:proofErr w:type="gramStart"/>
            <w:r w:rsidR="001C4C99">
              <w:rPr>
                <w:sz w:val="18"/>
                <w:szCs w:val="18"/>
              </w:rPr>
              <w:t>Северная</w:t>
            </w:r>
            <w:proofErr w:type="gramEnd"/>
            <w:r w:rsidR="001C4C99">
              <w:rPr>
                <w:sz w:val="18"/>
                <w:szCs w:val="18"/>
              </w:rPr>
              <w:t xml:space="preserve"> д26</w:t>
            </w:r>
            <w:r w:rsidR="00E43574">
              <w:rPr>
                <w:sz w:val="18"/>
                <w:szCs w:val="18"/>
              </w:rPr>
              <w:t xml:space="preserve"> – 2 этап</w:t>
            </w:r>
          </w:p>
          <w:p w:rsidR="001C4C99" w:rsidRDefault="00F7754A" w:rsidP="00B151A1">
            <w:pPr>
              <w:rPr>
                <w:sz w:val="18"/>
                <w:szCs w:val="18"/>
              </w:rPr>
            </w:pPr>
            <w:r>
              <w:rPr>
                <w:sz w:val="18"/>
                <w:szCs w:val="18"/>
              </w:rPr>
              <w:t xml:space="preserve">3. </w:t>
            </w:r>
            <w:r w:rsidR="001C4C99">
              <w:rPr>
                <w:sz w:val="18"/>
                <w:szCs w:val="18"/>
              </w:rPr>
              <w:t xml:space="preserve">Ул. </w:t>
            </w:r>
            <w:proofErr w:type="spellStart"/>
            <w:r w:rsidR="001C4C99">
              <w:rPr>
                <w:sz w:val="18"/>
                <w:szCs w:val="18"/>
              </w:rPr>
              <w:t>Элеваторская</w:t>
            </w:r>
            <w:proofErr w:type="spellEnd"/>
            <w:r w:rsidR="001C4C99">
              <w:rPr>
                <w:sz w:val="18"/>
                <w:szCs w:val="18"/>
              </w:rPr>
              <w:t xml:space="preserve"> д58,60</w:t>
            </w:r>
          </w:p>
          <w:p w:rsidR="001C4C99" w:rsidRDefault="00E43574" w:rsidP="00B151A1">
            <w:pPr>
              <w:rPr>
                <w:sz w:val="18"/>
                <w:szCs w:val="18"/>
              </w:rPr>
            </w:pPr>
            <w:r>
              <w:rPr>
                <w:sz w:val="18"/>
                <w:szCs w:val="18"/>
              </w:rPr>
              <w:t>4. ул. Матросова</w:t>
            </w:r>
            <w:r w:rsidR="00A85355">
              <w:rPr>
                <w:sz w:val="18"/>
                <w:szCs w:val="18"/>
              </w:rPr>
              <w:t xml:space="preserve"> д. 14</w:t>
            </w:r>
          </w:p>
          <w:p w:rsidR="001C4C99" w:rsidRDefault="001C4C99" w:rsidP="00B151A1">
            <w:pPr>
              <w:rPr>
                <w:sz w:val="18"/>
                <w:szCs w:val="18"/>
              </w:rPr>
            </w:pPr>
            <w:r>
              <w:rPr>
                <w:sz w:val="18"/>
                <w:szCs w:val="18"/>
              </w:rPr>
              <w:t>Начало строительства и ремонт памятника «849 истребительный полк ПВО»</w:t>
            </w:r>
          </w:p>
          <w:p w:rsidR="00B151A1" w:rsidRPr="00FA721E" w:rsidRDefault="00B151A1" w:rsidP="00B151A1">
            <w:pPr>
              <w:rPr>
                <w:sz w:val="18"/>
                <w:szCs w:val="18"/>
              </w:rPr>
            </w:pPr>
          </w:p>
        </w:tc>
        <w:tc>
          <w:tcPr>
            <w:tcW w:w="2935" w:type="dxa"/>
          </w:tcPr>
          <w:p w:rsidR="00013A05" w:rsidRPr="00FA721E" w:rsidRDefault="00013A05" w:rsidP="001E23FE">
            <w:pPr>
              <w:jc w:val="center"/>
              <w:rPr>
                <w:sz w:val="18"/>
                <w:szCs w:val="18"/>
              </w:rPr>
            </w:pPr>
          </w:p>
          <w:p w:rsidR="00B151A1" w:rsidRDefault="00E43574" w:rsidP="001E23FE">
            <w:pPr>
              <w:jc w:val="center"/>
              <w:rPr>
                <w:sz w:val="18"/>
                <w:szCs w:val="18"/>
              </w:rPr>
            </w:pPr>
            <w:r>
              <w:rPr>
                <w:sz w:val="18"/>
                <w:szCs w:val="18"/>
              </w:rPr>
              <w:t>2400 тыс. руб.</w:t>
            </w:r>
          </w:p>
          <w:p w:rsidR="00E43574" w:rsidRDefault="00E43574" w:rsidP="001E23FE">
            <w:pPr>
              <w:jc w:val="center"/>
              <w:rPr>
                <w:sz w:val="18"/>
                <w:szCs w:val="18"/>
              </w:rPr>
            </w:pPr>
          </w:p>
          <w:p w:rsidR="00E43574" w:rsidRDefault="00E43574" w:rsidP="001E23FE">
            <w:pPr>
              <w:jc w:val="center"/>
              <w:rPr>
                <w:sz w:val="18"/>
                <w:szCs w:val="18"/>
              </w:rPr>
            </w:pPr>
            <w:r>
              <w:rPr>
                <w:sz w:val="18"/>
                <w:szCs w:val="18"/>
              </w:rPr>
              <w:t>2480 тыс. руб.</w:t>
            </w:r>
          </w:p>
          <w:p w:rsidR="00E43574" w:rsidRDefault="00E43574" w:rsidP="001E23FE">
            <w:pPr>
              <w:jc w:val="center"/>
              <w:rPr>
                <w:sz w:val="18"/>
                <w:szCs w:val="18"/>
              </w:rPr>
            </w:pPr>
            <w:r>
              <w:rPr>
                <w:sz w:val="18"/>
                <w:szCs w:val="18"/>
              </w:rPr>
              <w:t>1500 тыс. руб.</w:t>
            </w:r>
          </w:p>
          <w:p w:rsidR="00E43574" w:rsidRDefault="00E43574" w:rsidP="001E23FE">
            <w:pPr>
              <w:jc w:val="center"/>
              <w:rPr>
                <w:sz w:val="18"/>
                <w:szCs w:val="18"/>
              </w:rPr>
            </w:pPr>
          </w:p>
          <w:p w:rsidR="00E43574" w:rsidRPr="00FA721E" w:rsidRDefault="00E43574" w:rsidP="001E23FE">
            <w:pPr>
              <w:jc w:val="center"/>
              <w:rPr>
                <w:sz w:val="18"/>
                <w:szCs w:val="18"/>
              </w:rPr>
            </w:pPr>
            <w:r>
              <w:rPr>
                <w:sz w:val="18"/>
                <w:szCs w:val="18"/>
              </w:rPr>
              <w:t>500 тыс. руб.</w:t>
            </w:r>
          </w:p>
        </w:tc>
        <w:tc>
          <w:tcPr>
            <w:tcW w:w="1257" w:type="dxa"/>
          </w:tcPr>
          <w:p w:rsidR="00013A05" w:rsidRPr="00FA721E" w:rsidRDefault="00013A05" w:rsidP="001E23FE">
            <w:pPr>
              <w:jc w:val="center"/>
              <w:rPr>
                <w:sz w:val="18"/>
                <w:szCs w:val="18"/>
              </w:rPr>
            </w:pPr>
          </w:p>
          <w:p w:rsidR="00F7754A" w:rsidRDefault="00E43574" w:rsidP="001E23FE">
            <w:pPr>
              <w:jc w:val="center"/>
              <w:rPr>
                <w:sz w:val="18"/>
                <w:szCs w:val="18"/>
              </w:rPr>
            </w:pPr>
            <w:r>
              <w:rPr>
                <w:sz w:val="18"/>
                <w:szCs w:val="18"/>
              </w:rPr>
              <w:t>2019-2021г.</w:t>
            </w:r>
          </w:p>
          <w:p w:rsidR="00E43574" w:rsidRDefault="00E43574" w:rsidP="001E23FE">
            <w:pPr>
              <w:jc w:val="center"/>
              <w:rPr>
                <w:sz w:val="18"/>
                <w:szCs w:val="18"/>
              </w:rPr>
            </w:pPr>
          </w:p>
          <w:p w:rsidR="00E43574" w:rsidRDefault="00E43574" w:rsidP="001E23FE">
            <w:pPr>
              <w:jc w:val="center"/>
              <w:rPr>
                <w:sz w:val="18"/>
                <w:szCs w:val="18"/>
              </w:rPr>
            </w:pPr>
            <w:r>
              <w:rPr>
                <w:sz w:val="18"/>
                <w:szCs w:val="18"/>
              </w:rPr>
              <w:t>2019-2021г.</w:t>
            </w:r>
          </w:p>
          <w:p w:rsidR="00E43574" w:rsidRDefault="00E43574" w:rsidP="001E23FE">
            <w:pPr>
              <w:jc w:val="center"/>
              <w:rPr>
                <w:sz w:val="18"/>
                <w:szCs w:val="18"/>
              </w:rPr>
            </w:pPr>
            <w:r>
              <w:rPr>
                <w:sz w:val="18"/>
                <w:szCs w:val="18"/>
              </w:rPr>
              <w:t>2019-2021г.</w:t>
            </w:r>
          </w:p>
          <w:p w:rsidR="00E43574" w:rsidRDefault="00E43574" w:rsidP="001E23FE">
            <w:pPr>
              <w:jc w:val="center"/>
              <w:rPr>
                <w:sz w:val="18"/>
                <w:szCs w:val="18"/>
              </w:rPr>
            </w:pPr>
          </w:p>
          <w:p w:rsidR="00E43574" w:rsidRDefault="00E43574" w:rsidP="001E23FE">
            <w:pPr>
              <w:jc w:val="center"/>
              <w:rPr>
                <w:sz w:val="18"/>
                <w:szCs w:val="18"/>
              </w:rPr>
            </w:pPr>
            <w:r>
              <w:rPr>
                <w:sz w:val="18"/>
                <w:szCs w:val="18"/>
              </w:rPr>
              <w:t>2019-2021г.</w:t>
            </w:r>
          </w:p>
          <w:p w:rsidR="00E43574" w:rsidRDefault="00E43574" w:rsidP="001E23FE">
            <w:pPr>
              <w:jc w:val="center"/>
              <w:rPr>
                <w:sz w:val="18"/>
                <w:szCs w:val="18"/>
              </w:rPr>
            </w:pPr>
          </w:p>
          <w:p w:rsidR="00E43574" w:rsidRDefault="00E43574" w:rsidP="001E23FE">
            <w:pPr>
              <w:jc w:val="center"/>
              <w:rPr>
                <w:sz w:val="18"/>
                <w:szCs w:val="18"/>
              </w:rPr>
            </w:pPr>
          </w:p>
          <w:p w:rsidR="00E43574" w:rsidRDefault="00E43574" w:rsidP="001E23FE">
            <w:pPr>
              <w:jc w:val="center"/>
              <w:rPr>
                <w:sz w:val="18"/>
                <w:szCs w:val="18"/>
              </w:rPr>
            </w:pPr>
            <w:r>
              <w:rPr>
                <w:sz w:val="18"/>
                <w:szCs w:val="18"/>
              </w:rPr>
              <w:t>2019-2021г.</w:t>
            </w:r>
          </w:p>
          <w:p w:rsidR="00E43574" w:rsidRPr="00E43574" w:rsidRDefault="00E43574" w:rsidP="00E43574">
            <w:pPr>
              <w:rPr>
                <w:sz w:val="18"/>
                <w:szCs w:val="18"/>
              </w:rPr>
            </w:pPr>
          </w:p>
          <w:p w:rsidR="00E43574" w:rsidRPr="00E43574" w:rsidRDefault="00E43574" w:rsidP="00E43574">
            <w:pPr>
              <w:rPr>
                <w:sz w:val="18"/>
                <w:szCs w:val="18"/>
              </w:rPr>
            </w:pPr>
          </w:p>
          <w:p w:rsidR="00E43574" w:rsidRDefault="00E43574" w:rsidP="00E43574">
            <w:pPr>
              <w:rPr>
                <w:sz w:val="18"/>
                <w:szCs w:val="18"/>
              </w:rPr>
            </w:pPr>
          </w:p>
          <w:p w:rsidR="00E43574" w:rsidRDefault="00E43574" w:rsidP="00E43574">
            <w:pPr>
              <w:rPr>
                <w:sz w:val="18"/>
                <w:szCs w:val="18"/>
              </w:rPr>
            </w:pPr>
          </w:p>
          <w:p w:rsidR="00E43574" w:rsidRDefault="00E43574" w:rsidP="00E43574">
            <w:pPr>
              <w:jc w:val="center"/>
              <w:rPr>
                <w:sz w:val="18"/>
                <w:szCs w:val="18"/>
              </w:rPr>
            </w:pPr>
            <w:r>
              <w:rPr>
                <w:sz w:val="18"/>
                <w:szCs w:val="18"/>
              </w:rPr>
              <w:t>2019-2021г.</w:t>
            </w:r>
          </w:p>
          <w:p w:rsidR="00E43574" w:rsidRPr="00E43574" w:rsidRDefault="00E43574" w:rsidP="00E43574">
            <w:pPr>
              <w:rPr>
                <w:sz w:val="18"/>
                <w:szCs w:val="18"/>
              </w:rPr>
            </w:pPr>
          </w:p>
          <w:p w:rsidR="00E43574" w:rsidRPr="00E43574" w:rsidRDefault="00E43574" w:rsidP="00E43574">
            <w:pPr>
              <w:rPr>
                <w:sz w:val="18"/>
                <w:szCs w:val="18"/>
              </w:rPr>
            </w:pPr>
          </w:p>
          <w:p w:rsidR="00E43574" w:rsidRPr="00E43574" w:rsidRDefault="00E43574" w:rsidP="00E43574">
            <w:pPr>
              <w:rPr>
                <w:sz w:val="18"/>
                <w:szCs w:val="18"/>
              </w:rPr>
            </w:pPr>
          </w:p>
          <w:p w:rsidR="00E43574" w:rsidRPr="00E43574" w:rsidRDefault="00E43574" w:rsidP="00E43574">
            <w:pPr>
              <w:rPr>
                <w:sz w:val="18"/>
                <w:szCs w:val="18"/>
              </w:rPr>
            </w:pPr>
          </w:p>
          <w:p w:rsidR="00E43574" w:rsidRDefault="00E43574" w:rsidP="00E43574">
            <w:pPr>
              <w:rPr>
                <w:sz w:val="18"/>
                <w:szCs w:val="18"/>
              </w:rPr>
            </w:pPr>
          </w:p>
          <w:p w:rsidR="00E43574" w:rsidRDefault="00E43574" w:rsidP="00E43574">
            <w:pPr>
              <w:rPr>
                <w:sz w:val="18"/>
                <w:szCs w:val="18"/>
              </w:rPr>
            </w:pPr>
          </w:p>
          <w:p w:rsidR="00E43574" w:rsidRPr="00E43574" w:rsidRDefault="00E43574" w:rsidP="00E43574">
            <w:pPr>
              <w:jc w:val="center"/>
              <w:rPr>
                <w:sz w:val="18"/>
                <w:szCs w:val="18"/>
              </w:rPr>
            </w:pPr>
            <w:r>
              <w:rPr>
                <w:sz w:val="18"/>
                <w:szCs w:val="18"/>
              </w:rPr>
              <w:t>2019-2021г.</w:t>
            </w:r>
          </w:p>
        </w:tc>
      </w:tr>
      <w:tr w:rsidR="00013A05" w:rsidRPr="001E34C4" w:rsidTr="00A85355">
        <w:trPr>
          <w:trHeight w:val="1711"/>
        </w:trPr>
        <w:tc>
          <w:tcPr>
            <w:tcW w:w="1258" w:type="dxa"/>
          </w:tcPr>
          <w:p w:rsidR="00013A05" w:rsidRPr="00FA721E" w:rsidRDefault="00013A05" w:rsidP="001E23FE">
            <w:pPr>
              <w:jc w:val="center"/>
              <w:rPr>
                <w:sz w:val="18"/>
                <w:szCs w:val="18"/>
              </w:rPr>
            </w:pPr>
            <w:r w:rsidRPr="00FA721E">
              <w:rPr>
                <w:sz w:val="18"/>
                <w:szCs w:val="18"/>
              </w:rPr>
              <w:t>Улучшение безопасности дорожного движения и благоустройство города</w:t>
            </w:r>
          </w:p>
        </w:tc>
        <w:tc>
          <w:tcPr>
            <w:tcW w:w="5031" w:type="dxa"/>
          </w:tcPr>
          <w:p w:rsidR="00013A05" w:rsidRDefault="00013A05" w:rsidP="001E23FE">
            <w:pPr>
              <w:rPr>
                <w:b/>
                <w:sz w:val="18"/>
                <w:szCs w:val="18"/>
                <w:u w:val="single"/>
              </w:rPr>
            </w:pPr>
            <w:r w:rsidRPr="001C4C99">
              <w:rPr>
                <w:b/>
                <w:sz w:val="18"/>
                <w:szCs w:val="18"/>
                <w:u w:val="single"/>
                <w:lang w:val="en-US"/>
              </w:rPr>
              <w:t>V</w:t>
            </w:r>
            <w:r w:rsidRPr="001C4C99">
              <w:rPr>
                <w:b/>
                <w:sz w:val="18"/>
                <w:szCs w:val="18"/>
                <w:u w:val="single"/>
              </w:rPr>
              <w:t>.</w:t>
            </w:r>
            <w:r w:rsidR="001C4C99" w:rsidRPr="001C4C99">
              <w:rPr>
                <w:b/>
                <w:sz w:val="18"/>
                <w:szCs w:val="18"/>
                <w:u w:val="single"/>
              </w:rPr>
              <w:t xml:space="preserve">Демонтаж </w:t>
            </w:r>
            <w:r w:rsidR="00F7754A">
              <w:rPr>
                <w:b/>
                <w:sz w:val="18"/>
                <w:szCs w:val="18"/>
                <w:u w:val="single"/>
              </w:rPr>
              <w:t xml:space="preserve">– монтаж </w:t>
            </w:r>
            <w:r w:rsidR="001C4C99" w:rsidRPr="001C4C99">
              <w:rPr>
                <w:b/>
                <w:sz w:val="18"/>
                <w:szCs w:val="18"/>
                <w:u w:val="single"/>
              </w:rPr>
              <w:t>уличного освещения</w:t>
            </w:r>
          </w:p>
          <w:p w:rsidR="002D2281" w:rsidRDefault="002D2281" w:rsidP="001E23FE">
            <w:pPr>
              <w:rPr>
                <w:b/>
                <w:sz w:val="18"/>
                <w:szCs w:val="18"/>
                <w:u w:val="single"/>
              </w:rPr>
            </w:pPr>
          </w:p>
          <w:p w:rsidR="002D2281" w:rsidRPr="001C4C99" w:rsidRDefault="002D2281" w:rsidP="001E23FE">
            <w:pPr>
              <w:rPr>
                <w:b/>
                <w:sz w:val="18"/>
                <w:szCs w:val="18"/>
                <w:u w:val="single"/>
              </w:rPr>
            </w:pPr>
          </w:p>
          <w:p w:rsidR="001C4C99" w:rsidRPr="00FA721E" w:rsidRDefault="001C4C99" w:rsidP="001E23FE">
            <w:pPr>
              <w:rPr>
                <w:sz w:val="18"/>
                <w:szCs w:val="18"/>
                <w:u w:val="single"/>
              </w:rPr>
            </w:pPr>
            <w:r>
              <w:rPr>
                <w:sz w:val="18"/>
                <w:szCs w:val="18"/>
                <w:u w:val="single"/>
              </w:rPr>
              <w:t>Демонтаж ЛЭП</w:t>
            </w:r>
          </w:p>
          <w:p w:rsidR="00013A05" w:rsidRDefault="001C4C99" w:rsidP="001E23FE">
            <w:pPr>
              <w:rPr>
                <w:sz w:val="18"/>
                <w:szCs w:val="18"/>
              </w:rPr>
            </w:pPr>
            <w:r>
              <w:rPr>
                <w:sz w:val="18"/>
                <w:szCs w:val="18"/>
              </w:rPr>
              <w:t>Ул. Комсомольская – 200м</w:t>
            </w:r>
          </w:p>
          <w:p w:rsidR="001C4C99" w:rsidRPr="00FA721E" w:rsidRDefault="001C4C99" w:rsidP="001C4C99">
            <w:pPr>
              <w:rPr>
                <w:sz w:val="18"/>
                <w:szCs w:val="18"/>
                <w:u w:val="single"/>
              </w:rPr>
            </w:pPr>
            <w:r>
              <w:rPr>
                <w:sz w:val="18"/>
                <w:szCs w:val="18"/>
                <w:u w:val="single"/>
              </w:rPr>
              <w:t>Демонтаж ЛЭП</w:t>
            </w:r>
          </w:p>
          <w:p w:rsidR="001C4C99" w:rsidRDefault="001C4C99" w:rsidP="001E23FE">
            <w:pPr>
              <w:rPr>
                <w:sz w:val="18"/>
                <w:szCs w:val="18"/>
              </w:rPr>
            </w:pPr>
            <w:r>
              <w:rPr>
                <w:sz w:val="18"/>
                <w:szCs w:val="18"/>
              </w:rPr>
              <w:t>Ул. Степная – 400м</w:t>
            </w:r>
          </w:p>
          <w:p w:rsidR="001C4C99" w:rsidRPr="00FA721E" w:rsidRDefault="001C4C99" w:rsidP="001C4C99">
            <w:pPr>
              <w:rPr>
                <w:sz w:val="18"/>
                <w:szCs w:val="18"/>
                <w:u w:val="single"/>
              </w:rPr>
            </w:pPr>
            <w:r>
              <w:rPr>
                <w:sz w:val="18"/>
                <w:szCs w:val="18"/>
                <w:u w:val="single"/>
              </w:rPr>
              <w:t>Демонтаж ЛЭП</w:t>
            </w:r>
          </w:p>
          <w:p w:rsidR="001C4C99" w:rsidRDefault="001C4C99" w:rsidP="001E23FE">
            <w:pPr>
              <w:rPr>
                <w:sz w:val="18"/>
                <w:szCs w:val="18"/>
              </w:rPr>
            </w:pPr>
            <w:r>
              <w:rPr>
                <w:sz w:val="18"/>
                <w:szCs w:val="18"/>
              </w:rPr>
              <w:t>Ул. Кооперативная – 1100м</w:t>
            </w:r>
          </w:p>
          <w:p w:rsidR="001C4C99" w:rsidRPr="00FA721E" w:rsidRDefault="001C4C99" w:rsidP="001C4C99">
            <w:pPr>
              <w:rPr>
                <w:sz w:val="18"/>
                <w:szCs w:val="18"/>
                <w:u w:val="single"/>
              </w:rPr>
            </w:pPr>
            <w:r>
              <w:rPr>
                <w:sz w:val="18"/>
                <w:szCs w:val="18"/>
                <w:u w:val="single"/>
              </w:rPr>
              <w:t>Демонтаж ЛЭП</w:t>
            </w:r>
          </w:p>
          <w:p w:rsidR="001C4C99" w:rsidRDefault="001C4C99" w:rsidP="001E23FE">
            <w:pPr>
              <w:rPr>
                <w:sz w:val="18"/>
                <w:szCs w:val="18"/>
              </w:rPr>
            </w:pPr>
            <w:r>
              <w:rPr>
                <w:sz w:val="18"/>
                <w:szCs w:val="18"/>
              </w:rPr>
              <w:t>Ул. Строительная – 490м</w:t>
            </w:r>
          </w:p>
          <w:p w:rsidR="001C4C99" w:rsidRPr="00FA721E" w:rsidRDefault="001C4C99" w:rsidP="001C4C99">
            <w:pPr>
              <w:rPr>
                <w:sz w:val="18"/>
                <w:szCs w:val="18"/>
                <w:u w:val="single"/>
              </w:rPr>
            </w:pPr>
            <w:r>
              <w:rPr>
                <w:sz w:val="18"/>
                <w:szCs w:val="18"/>
                <w:u w:val="single"/>
              </w:rPr>
              <w:t>Демонтаж ЛЭП</w:t>
            </w:r>
          </w:p>
          <w:p w:rsidR="001C4C99" w:rsidRDefault="001C4C99" w:rsidP="001E23FE">
            <w:pPr>
              <w:rPr>
                <w:sz w:val="18"/>
                <w:szCs w:val="18"/>
              </w:rPr>
            </w:pPr>
            <w:r>
              <w:rPr>
                <w:sz w:val="18"/>
                <w:szCs w:val="18"/>
              </w:rPr>
              <w:t>Ул. Победа – 700м</w:t>
            </w:r>
          </w:p>
          <w:p w:rsidR="001C4C99" w:rsidRPr="00FA721E" w:rsidRDefault="001C4C99" w:rsidP="001C4C99">
            <w:pPr>
              <w:rPr>
                <w:sz w:val="18"/>
                <w:szCs w:val="18"/>
                <w:u w:val="single"/>
              </w:rPr>
            </w:pPr>
            <w:r>
              <w:rPr>
                <w:sz w:val="18"/>
                <w:szCs w:val="18"/>
                <w:u w:val="single"/>
              </w:rPr>
              <w:t>Демонтаж ЛЭП</w:t>
            </w:r>
          </w:p>
          <w:p w:rsidR="001C4C99" w:rsidRDefault="001C4C99" w:rsidP="001E23FE">
            <w:pPr>
              <w:rPr>
                <w:sz w:val="18"/>
                <w:szCs w:val="18"/>
              </w:rPr>
            </w:pPr>
            <w:r>
              <w:rPr>
                <w:sz w:val="18"/>
                <w:szCs w:val="18"/>
              </w:rPr>
              <w:t>Ул. Осипенко – 450м</w:t>
            </w:r>
          </w:p>
          <w:p w:rsidR="001C4C99" w:rsidRPr="00FA721E" w:rsidRDefault="001C4C99" w:rsidP="001C4C99">
            <w:pPr>
              <w:rPr>
                <w:sz w:val="18"/>
                <w:szCs w:val="18"/>
                <w:u w:val="single"/>
              </w:rPr>
            </w:pPr>
            <w:r>
              <w:rPr>
                <w:sz w:val="18"/>
                <w:szCs w:val="18"/>
                <w:u w:val="single"/>
              </w:rPr>
              <w:t>Демонтаж ЛЭП</w:t>
            </w:r>
          </w:p>
          <w:p w:rsidR="001C4C99" w:rsidRDefault="001C4C99" w:rsidP="001E23FE">
            <w:pPr>
              <w:rPr>
                <w:sz w:val="18"/>
                <w:szCs w:val="18"/>
              </w:rPr>
            </w:pPr>
            <w:r>
              <w:rPr>
                <w:sz w:val="18"/>
                <w:szCs w:val="18"/>
              </w:rPr>
              <w:t>Пионерская – 1000м</w:t>
            </w:r>
          </w:p>
          <w:p w:rsidR="001C4C99" w:rsidRPr="00FA721E" w:rsidRDefault="001C4C99" w:rsidP="001C4C99">
            <w:pPr>
              <w:rPr>
                <w:sz w:val="18"/>
                <w:szCs w:val="18"/>
                <w:u w:val="single"/>
              </w:rPr>
            </w:pPr>
            <w:r>
              <w:rPr>
                <w:sz w:val="18"/>
                <w:szCs w:val="18"/>
                <w:u w:val="single"/>
              </w:rPr>
              <w:t>Демонтаж ЛЭП</w:t>
            </w:r>
          </w:p>
          <w:p w:rsidR="001C4C99" w:rsidRDefault="001C4C99" w:rsidP="001E23FE">
            <w:pPr>
              <w:rPr>
                <w:sz w:val="18"/>
                <w:szCs w:val="18"/>
              </w:rPr>
            </w:pPr>
            <w:r>
              <w:rPr>
                <w:sz w:val="18"/>
                <w:szCs w:val="18"/>
              </w:rPr>
              <w:t>Ул. Депо</w:t>
            </w:r>
            <w:r w:rsidR="00A85355">
              <w:rPr>
                <w:sz w:val="18"/>
                <w:szCs w:val="18"/>
              </w:rPr>
              <w:t>в</w:t>
            </w:r>
            <w:r>
              <w:rPr>
                <w:sz w:val="18"/>
                <w:szCs w:val="18"/>
              </w:rPr>
              <w:t>ская – 2790м</w:t>
            </w:r>
          </w:p>
          <w:p w:rsidR="001C4C99" w:rsidRDefault="001C4C99" w:rsidP="001E23FE">
            <w:pPr>
              <w:rPr>
                <w:sz w:val="18"/>
                <w:szCs w:val="18"/>
              </w:rPr>
            </w:pPr>
          </w:p>
          <w:p w:rsidR="001C4C99" w:rsidRDefault="001C4C99" w:rsidP="001C4C99">
            <w:pPr>
              <w:jc w:val="center"/>
              <w:rPr>
                <w:b/>
                <w:sz w:val="18"/>
                <w:szCs w:val="18"/>
              </w:rPr>
            </w:pPr>
            <w:r w:rsidRPr="001C4C99">
              <w:rPr>
                <w:b/>
                <w:sz w:val="18"/>
                <w:szCs w:val="18"/>
              </w:rPr>
              <w:t>Вынос приборов учета уличного освещения с трансформаторных подстанций</w:t>
            </w:r>
            <w:r>
              <w:rPr>
                <w:b/>
                <w:sz w:val="18"/>
                <w:szCs w:val="18"/>
              </w:rPr>
              <w:t>:</w:t>
            </w:r>
          </w:p>
          <w:p w:rsidR="001C4C99" w:rsidRDefault="001C4C99" w:rsidP="001C4C99">
            <w:pPr>
              <w:jc w:val="center"/>
              <w:rPr>
                <w:b/>
                <w:sz w:val="18"/>
                <w:szCs w:val="18"/>
              </w:rPr>
            </w:pPr>
          </w:p>
          <w:p w:rsidR="001C4C99" w:rsidRPr="001C4C99" w:rsidRDefault="001C4C99" w:rsidP="001C4C99">
            <w:pPr>
              <w:rPr>
                <w:sz w:val="18"/>
                <w:szCs w:val="18"/>
              </w:rPr>
            </w:pPr>
            <w:r>
              <w:rPr>
                <w:sz w:val="18"/>
                <w:szCs w:val="18"/>
              </w:rPr>
              <w:t>1. ТП №46, ТП № 4, ЗТП №48, ЗТП №9, ТП №22, ТП № 47, (ящик, счетчик, автомат, 1-2 пускателя, 3 автомата)</w:t>
            </w:r>
          </w:p>
        </w:tc>
        <w:tc>
          <w:tcPr>
            <w:tcW w:w="2935" w:type="dxa"/>
          </w:tcPr>
          <w:p w:rsidR="00013A05" w:rsidRPr="00FA721E" w:rsidRDefault="00013A05" w:rsidP="001E23FE">
            <w:pPr>
              <w:jc w:val="center"/>
              <w:rPr>
                <w:sz w:val="18"/>
                <w:szCs w:val="18"/>
              </w:rPr>
            </w:pPr>
          </w:p>
          <w:p w:rsidR="002D2281" w:rsidRDefault="002D2281" w:rsidP="001C4C99">
            <w:pPr>
              <w:tabs>
                <w:tab w:val="left" w:pos="420"/>
              </w:tabs>
              <w:rPr>
                <w:sz w:val="18"/>
                <w:szCs w:val="18"/>
              </w:rPr>
            </w:pPr>
          </w:p>
          <w:p w:rsidR="002D2281" w:rsidRDefault="002D2281" w:rsidP="001C4C99">
            <w:pPr>
              <w:tabs>
                <w:tab w:val="left" w:pos="420"/>
              </w:tabs>
              <w:rPr>
                <w:sz w:val="18"/>
                <w:szCs w:val="18"/>
              </w:rPr>
            </w:pPr>
          </w:p>
          <w:p w:rsidR="002D2281" w:rsidRDefault="002D2281" w:rsidP="00DB352F">
            <w:pPr>
              <w:tabs>
                <w:tab w:val="left" w:pos="420"/>
              </w:tabs>
              <w:jc w:val="center"/>
              <w:rPr>
                <w:sz w:val="18"/>
                <w:szCs w:val="18"/>
              </w:rPr>
            </w:pPr>
          </w:p>
          <w:p w:rsidR="00013A05" w:rsidRDefault="001C4C99" w:rsidP="00DB352F">
            <w:pPr>
              <w:tabs>
                <w:tab w:val="left" w:pos="420"/>
              </w:tabs>
              <w:jc w:val="center"/>
              <w:rPr>
                <w:sz w:val="18"/>
                <w:szCs w:val="18"/>
              </w:rPr>
            </w:pPr>
            <w:r>
              <w:rPr>
                <w:sz w:val="18"/>
                <w:szCs w:val="18"/>
              </w:rPr>
              <w:t>30тыс</w:t>
            </w:r>
            <w:proofErr w:type="gramStart"/>
            <w:r>
              <w:rPr>
                <w:sz w:val="18"/>
                <w:szCs w:val="18"/>
              </w:rPr>
              <w:t>.р</w:t>
            </w:r>
            <w:proofErr w:type="gramEnd"/>
            <w:r>
              <w:rPr>
                <w:sz w:val="18"/>
                <w:szCs w:val="18"/>
              </w:rPr>
              <w:t>уб</w:t>
            </w:r>
          </w:p>
          <w:p w:rsidR="001C4C99" w:rsidRDefault="001C4C99" w:rsidP="00DB352F">
            <w:pPr>
              <w:tabs>
                <w:tab w:val="left" w:pos="420"/>
              </w:tabs>
              <w:jc w:val="center"/>
              <w:rPr>
                <w:sz w:val="18"/>
                <w:szCs w:val="18"/>
              </w:rPr>
            </w:pPr>
          </w:p>
          <w:p w:rsidR="001C4C99" w:rsidRDefault="001C4C99" w:rsidP="00DB352F">
            <w:pPr>
              <w:tabs>
                <w:tab w:val="left" w:pos="420"/>
              </w:tabs>
              <w:jc w:val="center"/>
              <w:rPr>
                <w:sz w:val="18"/>
                <w:szCs w:val="18"/>
              </w:rPr>
            </w:pPr>
            <w:r>
              <w:rPr>
                <w:sz w:val="18"/>
                <w:szCs w:val="18"/>
              </w:rPr>
              <w:t xml:space="preserve">75 </w:t>
            </w:r>
            <w:proofErr w:type="spellStart"/>
            <w:r>
              <w:rPr>
                <w:sz w:val="18"/>
                <w:szCs w:val="18"/>
              </w:rPr>
              <w:t>тыс</w:t>
            </w:r>
            <w:proofErr w:type="gramStart"/>
            <w:r>
              <w:rPr>
                <w:sz w:val="18"/>
                <w:szCs w:val="18"/>
              </w:rPr>
              <w:t>.р</w:t>
            </w:r>
            <w:proofErr w:type="gramEnd"/>
            <w:r>
              <w:rPr>
                <w:sz w:val="18"/>
                <w:szCs w:val="18"/>
              </w:rPr>
              <w:t>уб</w:t>
            </w:r>
            <w:proofErr w:type="spellEnd"/>
            <w:r>
              <w:rPr>
                <w:sz w:val="18"/>
                <w:szCs w:val="18"/>
              </w:rPr>
              <w:t>.</w:t>
            </w:r>
          </w:p>
          <w:p w:rsidR="001C4C99" w:rsidRDefault="001C4C99" w:rsidP="00DB352F">
            <w:pPr>
              <w:tabs>
                <w:tab w:val="left" w:pos="420"/>
              </w:tabs>
              <w:jc w:val="center"/>
              <w:rPr>
                <w:sz w:val="18"/>
                <w:szCs w:val="18"/>
              </w:rPr>
            </w:pPr>
          </w:p>
          <w:p w:rsidR="001C4C99" w:rsidRDefault="001C4C99" w:rsidP="00DB352F">
            <w:pPr>
              <w:tabs>
                <w:tab w:val="left" w:pos="420"/>
              </w:tabs>
              <w:jc w:val="center"/>
              <w:rPr>
                <w:sz w:val="18"/>
                <w:szCs w:val="18"/>
              </w:rPr>
            </w:pPr>
            <w:r>
              <w:rPr>
                <w:sz w:val="18"/>
                <w:szCs w:val="18"/>
              </w:rPr>
              <w:t xml:space="preserve">180 </w:t>
            </w:r>
            <w:proofErr w:type="spellStart"/>
            <w:r>
              <w:rPr>
                <w:sz w:val="18"/>
                <w:szCs w:val="18"/>
              </w:rPr>
              <w:t>тыс</w:t>
            </w:r>
            <w:proofErr w:type="gramStart"/>
            <w:r>
              <w:rPr>
                <w:sz w:val="18"/>
                <w:szCs w:val="18"/>
              </w:rPr>
              <w:t>.р</w:t>
            </w:r>
            <w:proofErr w:type="gramEnd"/>
            <w:r>
              <w:rPr>
                <w:sz w:val="18"/>
                <w:szCs w:val="18"/>
              </w:rPr>
              <w:t>уб</w:t>
            </w:r>
            <w:proofErr w:type="spellEnd"/>
          </w:p>
          <w:p w:rsidR="001C4C99" w:rsidRDefault="001C4C99" w:rsidP="00DB352F">
            <w:pPr>
              <w:tabs>
                <w:tab w:val="left" w:pos="420"/>
              </w:tabs>
              <w:jc w:val="center"/>
              <w:rPr>
                <w:sz w:val="18"/>
                <w:szCs w:val="18"/>
              </w:rPr>
            </w:pPr>
          </w:p>
          <w:p w:rsidR="001C4C99" w:rsidRDefault="001C4C99" w:rsidP="00DB352F">
            <w:pPr>
              <w:tabs>
                <w:tab w:val="left" w:pos="420"/>
              </w:tabs>
              <w:jc w:val="center"/>
              <w:rPr>
                <w:sz w:val="18"/>
                <w:szCs w:val="18"/>
              </w:rPr>
            </w:pPr>
            <w:r>
              <w:rPr>
                <w:sz w:val="18"/>
                <w:szCs w:val="18"/>
              </w:rPr>
              <w:t xml:space="preserve">78 </w:t>
            </w:r>
            <w:proofErr w:type="spellStart"/>
            <w:r>
              <w:rPr>
                <w:sz w:val="18"/>
                <w:szCs w:val="18"/>
              </w:rPr>
              <w:t>тыс</w:t>
            </w:r>
            <w:proofErr w:type="gramStart"/>
            <w:r>
              <w:rPr>
                <w:sz w:val="18"/>
                <w:szCs w:val="18"/>
              </w:rPr>
              <w:t>.р</w:t>
            </w:r>
            <w:proofErr w:type="gramEnd"/>
            <w:r>
              <w:rPr>
                <w:sz w:val="18"/>
                <w:szCs w:val="18"/>
              </w:rPr>
              <w:t>уб</w:t>
            </w:r>
            <w:proofErr w:type="spellEnd"/>
          </w:p>
          <w:p w:rsidR="001C4C99" w:rsidRDefault="001C4C99" w:rsidP="00DB352F">
            <w:pPr>
              <w:tabs>
                <w:tab w:val="left" w:pos="420"/>
              </w:tabs>
              <w:jc w:val="center"/>
              <w:rPr>
                <w:sz w:val="18"/>
                <w:szCs w:val="18"/>
              </w:rPr>
            </w:pPr>
          </w:p>
          <w:p w:rsidR="001C4C99" w:rsidRDefault="001C4C99" w:rsidP="00DB352F">
            <w:pPr>
              <w:tabs>
                <w:tab w:val="left" w:pos="420"/>
              </w:tabs>
              <w:jc w:val="center"/>
              <w:rPr>
                <w:sz w:val="18"/>
                <w:szCs w:val="18"/>
              </w:rPr>
            </w:pPr>
            <w:r>
              <w:rPr>
                <w:sz w:val="18"/>
                <w:szCs w:val="18"/>
              </w:rPr>
              <w:t xml:space="preserve">103 </w:t>
            </w:r>
            <w:proofErr w:type="spellStart"/>
            <w:r>
              <w:rPr>
                <w:sz w:val="18"/>
                <w:szCs w:val="18"/>
              </w:rPr>
              <w:t>тыс</w:t>
            </w:r>
            <w:proofErr w:type="gramStart"/>
            <w:r>
              <w:rPr>
                <w:sz w:val="18"/>
                <w:szCs w:val="18"/>
              </w:rPr>
              <w:t>.р</w:t>
            </w:r>
            <w:proofErr w:type="gramEnd"/>
            <w:r>
              <w:rPr>
                <w:sz w:val="18"/>
                <w:szCs w:val="18"/>
              </w:rPr>
              <w:t>уб</w:t>
            </w:r>
            <w:proofErr w:type="spellEnd"/>
          </w:p>
          <w:p w:rsidR="001C4C99" w:rsidRDefault="001C4C99" w:rsidP="00DB352F">
            <w:pPr>
              <w:tabs>
                <w:tab w:val="left" w:pos="420"/>
              </w:tabs>
              <w:jc w:val="center"/>
              <w:rPr>
                <w:sz w:val="18"/>
                <w:szCs w:val="18"/>
              </w:rPr>
            </w:pPr>
          </w:p>
          <w:p w:rsidR="001C4C99" w:rsidRDefault="001C4C99" w:rsidP="00DB352F">
            <w:pPr>
              <w:tabs>
                <w:tab w:val="left" w:pos="420"/>
              </w:tabs>
              <w:jc w:val="center"/>
              <w:rPr>
                <w:sz w:val="18"/>
                <w:szCs w:val="18"/>
              </w:rPr>
            </w:pPr>
            <w:r>
              <w:rPr>
                <w:sz w:val="18"/>
                <w:szCs w:val="18"/>
              </w:rPr>
              <w:t xml:space="preserve">117 </w:t>
            </w:r>
            <w:proofErr w:type="spellStart"/>
            <w:r>
              <w:rPr>
                <w:sz w:val="18"/>
                <w:szCs w:val="18"/>
              </w:rPr>
              <w:t>тыс</w:t>
            </w:r>
            <w:proofErr w:type="gramStart"/>
            <w:r>
              <w:rPr>
                <w:sz w:val="18"/>
                <w:szCs w:val="18"/>
              </w:rPr>
              <w:t>.р</w:t>
            </w:r>
            <w:proofErr w:type="gramEnd"/>
            <w:r>
              <w:rPr>
                <w:sz w:val="18"/>
                <w:szCs w:val="18"/>
              </w:rPr>
              <w:t>уб</w:t>
            </w:r>
            <w:proofErr w:type="spellEnd"/>
            <w:r>
              <w:rPr>
                <w:sz w:val="18"/>
                <w:szCs w:val="18"/>
              </w:rPr>
              <w:t>.</w:t>
            </w:r>
          </w:p>
          <w:p w:rsidR="001C4C99" w:rsidRDefault="001C4C99" w:rsidP="00DB352F">
            <w:pPr>
              <w:tabs>
                <w:tab w:val="left" w:pos="420"/>
              </w:tabs>
              <w:jc w:val="center"/>
              <w:rPr>
                <w:sz w:val="18"/>
                <w:szCs w:val="18"/>
              </w:rPr>
            </w:pPr>
          </w:p>
          <w:p w:rsidR="001C4C99" w:rsidRDefault="001C4C99" w:rsidP="00DB352F">
            <w:pPr>
              <w:tabs>
                <w:tab w:val="left" w:pos="420"/>
              </w:tabs>
              <w:jc w:val="center"/>
              <w:rPr>
                <w:sz w:val="18"/>
                <w:szCs w:val="18"/>
              </w:rPr>
            </w:pPr>
            <w:r>
              <w:rPr>
                <w:sz w:val="18"/>
                <w:szCs w:val="18"/>
              </w:rPr>
              <w:t xml:space="preserve">170 тыс. </w:t>
            </w:r>
            <w:proofErr w:type="spellStart"/>
            <w:r>
              <w:rPr>
                <w:sz w:val="18"/>
                <w:szCs w:val="18"/>
              </w:rPr>
              <w:t>руб</w:t>
            </w:r>
            <w:proofErr w:type="spellEnd"/>
          </w:p>
          <w:p w:rsidR="001C4C99" w:rsidRDefault="001C4C99" w:rsidP="00DB352F">
            <w:pPr>
              <w:tabs>
                <w:tab w:val="left" w:pos="420"/>
              </w:tabs>
              <w:jc w:val="center"/>
              <w:rPr>
                <w:sz w:val="18"/>
                <w:szCs w:val="18"/>
              </w:rPr>
            </w:pPr>
          </w:p>
          <w:p w:rsidR="001C4C99" w:rsidRDefault="001C4C99" w:rsidP="00DB352F">
            <w:pPr>
              <w:tabs>
                <w:tab w:val="left" w:pos="420"/>
              </w:tabs>
              <w:jc w:val="center"/>
              <w:rPr>
                <w:sz w:val="18"/>
                <w:szCs w:val="18"/>
              </w:rPr>
            </w:pPr>
            <w:r>
              <w:rPr>
                <w:sz w:val="18"/>
                <w:szCs w:val="18"/>
              </w:rPr>
              <w:t xml:space="preserve">219 </w:t>
            </w:r>
            <w:proofErr w:type="spellStart"/>
            <w:r>
              <w:rPr>
                <w:sz w:val="18"/>
                <w:szCs w:val="18"/>
              </w:rPr>
              <w:t>тыс</w:t>
            </w:r>
            <w:proofErr w:type="gramStart"/>
            <w:r>
              <w:rPr>
                <w:sz w:val="18"/>
                <w:szCs w:val="18"/>
              </w:rPr>
              <w:t>.р</w:t>
            </w:r>
            <w:proofErr w:type="gramEnd"/>
            <w:r>
              <w:rPr>
                <w:sz w:val="18"/>
                <w:szCs w:val="18"/>
              </w:rPr>
              <w:t>уб</w:t>
            </w:r>
            <w:proofErr w:type="spellEnd"/>
            <w:r>
              <w:rPr>
                <w:sz w:val="18"/>
                <w:szCs w:val="18"/>
              </w:rPr>
              <w:t>.</w:t>
            </w:r>
          </w:p>
          <w:p w:rsidR="001C4C99" w:rsidRDefault="001C4C99" w:rsidP="00DB352F">
            <w:pPr>
              <w:tabs>
                <w:tab w:val="left" w:pos="420"/>
              </w:tabs>
              <w:jc w:val="center"/>
              <w:rPr>
                <w:sz w:val="18"/>
                <w:szCs w:val="18"/>
              </w:rPr>
            </w:pPr>
          </w:p>
          <w:p w:rsidR="00AB35F9" w:rsidRDefault="00AB35F9" w:rsidP="00DB352F">
            <w:pPr>
              <w:tabs>
                <w:tab w:val="left" w:pos="420"/>
              </w:tabs>
              <w:jc w:val="center"/>
              <w:rPr>
                <w:sz w:val="18"/>
                <w:szCs w:val="18"/>
              </w:rPr>
            </w:pPr>
          </w:p>
          <w:p w:rsidR="00AB35F9" w:rsidRDefault="00AB35F9" w:rsidP="00DB352F">
            <w:pPr>
              <w:tabs>
                <w:tab w:val="left" w:pos="420"/>
              </w:tabs>
              <w:jc w:val="center"/>
              <w:rPr>
                <w:sz w:val="18"/>
                <w:szCs w:val="18"/>
              </w:rPr>
            </w:pPr>
          </w:p>
          <w:p w:rsidR="00AB35F9" w:rsidRDefault="00AB35F9" w:rsidP="001C4C99">
            <w:pPr>
              <w:tabs>
                <w:tab w:val="left" w:pos="420"/>
              </w:tabs>
              <w:rPr>
                <w:sz w:val="18"/>
                <w:szCs w:val="18"/>
              </w:rPr>
            </w:pPr>
          </w:p>
          <w:p w:rsidR="00AB35F9" w:rsidRPr="00FA721E" w:rsidRDefault="00AB35F9" w:rsidP="00DB352F">
            <w:pPr>
              <w:tabs>
                <w:tab w:val="left" w:pos="420"/>
              </w:tabs>
              <w:jc w:val="center"/>
              <w:rPr>
                <w:sz w:val="18"/>
                <w:szCs w:val="18"/>
              </w:rPr>
            </w:pPr>
            <w:r>
              <w:rPr>
                <w:sz w:val="18"/>
                <w:szCs w:val="18"/>
              </w:rPr>
              <w:t xml:space="preserve">100 </w:t>
            </w:r>
            <w:proofErr w:type="spellStart"/>
            <w:r>
              <w:rPr>
                <w:sz w:val="18"/>
                <w:szCs w:val="18"/>
              </w:rPr>
              <w:t>тыс</w:t>
            </w:r>
            <w:proofErr w:type="gramStart"/>
            <w:r>
              <w:rPr>
                <w:sz w:val="18"/>
                <w:szCs w:val="18"/>
              </w:rPr>
              <w:t>.р</w:t>
            </w:r>
            <w:proofErr w:type="gramEnd"/>
            <w:r>
              <w:rPr>
                <w:sz w:val="18"/>
                <w:szCs w:val="18"/>
              </w:rPr>
              <w:t>уб</w:t>
            </w:r>
            <w:proofErr w:type="spellEnd"/>
          </w:p>
        </w:tc>
        <w:tc>
          <w:tcPr>
            <w:tcW w:w="1257" w:type="dxa"/>
          </w:tcPr>
          <w:p w:rsidR="00013A05" w:rsidRPr="00FA721E" w:rsidRDefault="00013A05" w:rsidP="001E23FE">
            <w:pPr>
              <w:jc w:val="center"/>
              <w:rPr>
                <w:sz w:val="18"/>
                <w:szCs w:val="18"/>
              </w:rPr>
            </w:pPr>
          </w:p>
          <w:p w:rsidR="00013A05" w:rsidRDefault="00013A05" w:rsidP="001E23FE">
            <w:pPr>
              <w:jc w:val="center"/>
              <w:rPr>
                <w:sz w:val="18"/>
                <w:szCs w:val="18"/>
              </w:rPr>
            </w:pPr>
          </w:p>
          <w:p w:rsidR="002D2281" w:rsidRDefault="002D2281" w:rsidP="001E23FE">
            <w:pPr>
              <w:jc w:val="center"/>
              <w:rPr>
                <w:sz w:val="18"/>
                <w:szCs w:val="18"/>
              </w:rPr>
            </w:pPr>
          </w:p>
          <w:p w:rsidR="002D2281" w:rsidRDefault="002D2281" w:rsidP="001E23FE">
            <w:pPr>
              <w:jc w:val="center"/>
              <w:rPr>
                <w:sz w:val="18"/>
                <w:szCs w:val="18"/>
              </w:rPr>
            </w:pPr>
          </w:p>
          <w:p w:rsidR="001C4C99" w:rsidRDefault="000A7E37" w:rsidP="00AD253F">
            <w:pPr>
              <w:jc w:val="center"/>
              <w:rPr>
                <w:sz w:val="18"/>
                <w:szCs w:val="18"/>
              </w:rPr>
            </w:pPr>
            <w:r w:rsidRPr="000A7E37">
              <w:rPr>
                <w:sz w:val="18"/>
                <w:szCs w:val="18"/>
              </w:rPr>
              <w:t>2019-2021</w:t>
            </w:r>
            <w:r w:rsidR="001C4C99">
              <w:rPr>
                <w:sz w:val="18"/>
                <w:szCs w:val="18"/>
              </w:rPr>
              <w:t>г</w:t>
            </w:r>
          </w:p>
          <w:p w:rsidR="001C4C99" w:rsidRDefault="001C4C99" w:rsidP="001E23FE">
            <w:pPr>
              <w:jc w:val="center"/>
              <w:rPr>
                <w:sz w:val="18"/>
                <w:szCs w:val="18"/>
              </w:rPr>
            </w:pPr>
          </w:p>
          <w:p w:rsidR="001C4C99" w:rsidRDefault="000A7E37" w:rsidP="001E23FE">
            <w:pPr>
              <w:jc w:val="center"/>
              <w:rPr>
                <w:sz w:val="18"/>
                <w:szCs w:val="18"/>
              </w:rPr>
            </w:pPr>
            <w:r w:rsidRPr="000A7E37">
              <w:rPr>
                <w:sz w:val="18"/>
                <w:szCs w:val="18"/>
              </w:rPr>
              <w:t>2019-2021</w:t>
            </w:r>
            <w:r w:rsidR="001C4C99">
              <w:rPr>
                <w:sz w:val="18"/>
                <w:szCs w:val="18"/>
              </w:rPr>
              <w:t>г</w:t>
            </w:r>
          </w:p>
          <w:p w:rsidR="001C4C99" w:rsidRDefault="001C4C99" w:rsidP="001E23FE">
            <w:pPr>
              <w:jc w:val="center"/>
              <w:rPr>
                <w:sz w:val="18"/>
                <w:szCs w:val="18"/>
              </w:rPr>
            </w:pPr>
          </w:p>
          <w:p w:rsidR="001C4C99" w:rsidRDefault="000A7E37" w:rsidP="001E23FE">
            <w:pPr>
              <w:jc w:val="center"/>
              <w:rPr>
                <w:sz w:val="18"/>
                <w:szCs w:val="18"/>
              </w:rPr>
            </w:pPr>
            <w:r w:rsidRPr="000A7E37">
              <w:rPr>
                <w:sz w:val="18"/>
                <w:szCs w:val="18"/>
              </w:rPr>
              <w:t>2019-2021</w:t>
            </w:r>
            <w:r w:rsidR="001C4C99">
              <w:rPr>
                <w:sz w:val="18"/>
                <w:szCs w:val="18"/>
              </w:rPr>
              <w:t>г</w:t>
            </w:r>
          </w:p>
          <w:p w:rsidR="001C4C99" w:rsidRDefault="001C4C99" w:rsidP="001E23FE">
            <w:pPr>
              <w:jc w:val="center"/>
              <w:rPr>
                <w:sz w:val="18"/>
                <w:szCs w:val="18"/>
              </w:rPr>
            </w:pPr>
          </w:p>
          <w:p w:rsidR="001C4C99" w:rsidRDefault="000A7E37" w:rsidP="001E23FE">
            <w:pPr>
              <w:jc w:val="center"/>
              <w:rPr>
                <w:sz w:val="18"/>
                <w:szCs w:val="18"/>
              </w:rPr>
            </w:pPr>
            <w:r w:rsidRPr="000A7E37">
              <w:rPr>
                <w:sz w:val="18"/>
                <w:szCs w:val="18"/>
              </w:rPr>
              <w:t>2019-2021</w:t>
            </w:r>
            <w:r w:rsidR="001C4C99">
              <w:rPr>
                <w:sz w:val="18"/>
                <w:szCs w:val="18"/>
              </w:rPr>
              <w:t>г</w:t>
            </w:r>
          </w:p>
          <w:p w:rsidR="001C4C99" w:rsidRDefault="001C4C99" w:rsidP="001E23FE">
            <w:pPr>
              <w:jc w:val="center"/>
              <w:rPr>
                <w:sz w:val="18"/>
                <w:szCs w:val="18"/>
              </w:rPr>
            </w:pPr>
          </w:p>
          <w:p w:rsidR="001C4C99" w:rsidRDefault="000A7E37" w:rsidP="001E23FE">
            <w:pPr>
              <w:jc w:val="center"/>
              <w:rPr>
                <w:sz w:val="18"/>
                <w:szCs w:val="18"/>
              </w:rPr>
            </w:pPr>
            <w:r w:rsidRPr="000A7E37">
              <w:rPr>
                <w:sz w:val="18"/>
                <w:szCs w:val="18"/>
              </w:rPr>
              <w:t>2019-2021</w:t>
            </w:r>
            <w:r w:rsidR="001C4C99">
              <w:rPr>
                <w:sz w:val="18"/>
                <w:szCs w:val="18"/>
              </w:rPr>
              <w:t>г</w:t>
            </w:r>
          </w:p>
          <w:p w:rsidR="001C4C99" w:rsidRDefault="001C4C99" w:rsidP="001E23FE">
            <w:pPr>
              <w:jc w:val="center"/>
              <w:rPr>
                <w:sz w:val="18"/>
                <w:szCs w:val="18"/>
              </w:rPr>
            </w:pPr>
          </w:p>
          <w:p w:rsidR="001C4C99" w:rsidRDefault="000A7E37" w:rsidP="001E23FE">
            <w:pPr>
              <w:jc w:val="center"/>
              <w:rPr>
                <w:sz w:val="18"/>
                <w:szCs w:val="18"/>
              </w:rPr>
            </w:pPr>
            <w:r w:rsidRPr="000A7E37">
              <w:rPr>
                <w:sz w:val="18"/>
                <w:szCs w:val="18"/>
              </w:rPr>
              <w:t>2019-2021</w:t>
            </w:r>
            <w:r w:rsidR="001C4C99">
              <w:rPr>
                <w:sz w:val="18"/>
                <w:szCs w:val="18"/>
              </w:rPr>
              <w:t>г</w:t>
            </w:r>
          </w:p>
          <w:p w:rsidR="001C4C99" w:rsidRDefault="001C4C99" w:rsidP="001E23FE">
            <w:pPr>
              <w:jc w:val="center"/>
              <w:rPr>
                <w:sz w:val="18"/>
                <w:szCs w:val="18"/>
              </w:rPr>
            </w:pPr>
          </w:p>
          <w:p w:rsidR="001C4C99" w:rsidRDefault="000A7E37" w:rsidP="001E23FE">
            <w:pPr>
              <w:jc w:val="center"/>
              <w:rPr>
                <w:sz w:val="18"/>
                <w:szCs w:val="18"/>
              </w:rPr>
            </w:pPr>
            <w:r w:rsidRPr="000A7E37">
              <w:rPr>
                <w:sz w:val="18"/>
                <w:szCs w:val="18"/>
              </w:rPr>
              <w:t>2019-2021</w:t>
            </w:r>
            <w:r w:rsidR="001C4C99">
              <w:rPr>
                <w:sz w:val="18"/>
                <w:szCs w:val="18"/>
              </w:rPr>
              <w:t>г</w:t>
            </w:r>
          </w:p>
          <w:p w:rsidR="001C4C99" w:rsidRDefault="001C4C99" w:rsidP="001E23FE">
            <w:pPr>
              <w:jc w:val="center"/>
              <w:rPr>
                <w:sz w:val="18"/>
                <w:szCs w:val="18"/>
              </w:rPr>
            </w:pPr>
          </w:p>
          <w:p w:rsidR="001C4C99" w:rsidRDefault="000A7E37" w:rsidP="001E23FE">
            <w:pPr>
              <w:jc w:val="center"/>
              <w:rPr>
                <w:sz w:val="18"/>
                <w:szCs w:val="18"/>
              </w:rPr>
            </w:pPr>
            <w:r w:rsidRPr="000A7E37">
              <w:rPr>
                <w:sz w:val="18"/>
                <w:szCs w:val="18"/>
              </w:rPr>
              <w:t>2019-2021</w:t>
            </w:r>
            <w:r w:rsidR="001C4C99">
              <w:rPr>
                <w:sz w:val="18"/>
                <w:szCs w:val="18"/>
              </w:rPr>
              <w:t>г</w:t>
            </w:r>
          </w:p>
          <w:p w:rsidR="001C4C99" w:rsidRDefault="001C4C99" w:rsidP="001E23FE">
            <w:pPr>
              <w:jc w:val="center"/>
              <w:rPr>
                <w:sz w:val="18"/>
                <w:szCs w:val="18"/>
              </w:rPr>
            </w:pPr>
          </w:p>
          <w:p w:rsidR="001C4C99" w:rsidRDefault="001C4C99" w:rsidP="001E23FE">
            <w:pPr>
              <w:jc w:val="center"/>
              <w:rPr>
                <w:sz w:val="18"/>
                <w:szCs w:val="18"/>
              </w:rPr>
            </w:pPr>
          </w:p>
          <w:p w:rsidR="00AB35F9" w:rsidRDefault="00AB35F9" w:rsidP="001E23FE">
            <w:pPr>
              <w:jc w:val="center"/>
              <w:rPr>
                <w:sz w:val="18"/>
                <w:szCs w:val="18"/>
              </w:rPr>
            </w:pPr>
          </w:p>
          <w:p w:rsidR="00AB35F9" w:rsidRDefault="00AB35F9" w:rsidP="001E23FE">
            <w:pPr>
              <w:jc w:val="center"/>
              <w:rPr>
                <w:sz w:val="18"/>
                <w:szCs w:val="18"/>
              </w:rPr>
            </w:pPr>
          </w:p>
          <w:p w:rsidR="00AB35F9" w:rsidRPr="00FA721E" w:rsidRDefault="000A7E37" w:rsidP="00DB352F">
            <w:pPr>
              <w:jc w:val="center"/>
              <w:rPr>
                <w:sz w:val="18"/>
                <w:szCs w:val="18"/>
              </w:rPr>
            </w:pPr>
            <w:r w:rsidRPr="000A7E37">
              <w:rPr>
                <w:sz w:val="18"/>
                <w:szCs w:val="18"/>
              </w:rPr>
              <w:t>2019-2021</w:t>
            </w:r>
            <w:r w:rsidR="00AB35F9">
              <w:rPr>
                <w:sz w:val="18"/>
                <w:szCs w:val="18"/>
              </w:rPr>
              <w:t>г</w:t>
            </w:r>
          </w:p>
        </w:tc>
      </w:tr>
      <w:tr w:rsidR="00013A05" w:rsidRPr="001E34C4" w:rsidTr="00A85355">
        <w:trPr>
          <w:trHeight w:val="1354"/>
        </w:trPr>
        <w:tc>
          <w:tcPr>
            <w:tcW w:w="1258" w:type="dxa"/>
          </w:tcPr>
          <w:p w:rsidR="00013A05" w:rsidRPr="00FA721E" w:rsidRDefault="00013A05" w:rsidP="001E23FE">
            <w:pPr>
              <w:jc w:val="center"/>
              <w:rPr>
                <w:sz w:val="18"/>
                <w:szCs w:val="18"/>
              </w:rPr>
            </w:pPr>
          </w:p>
        </w:tc>
        <w:tc>
          <w:tcPr>
            <w:tcW w:w="5031" w:type="dxa"/>
          </w:tcPr>
          <w:p w:rsidR="00013A05" w:rsidRDefault="00013A05" w:rsidP="001E23FE">
            <w:pPr>
              <w:jc w:val="both"/>
              <w:rPr>
                <w:sz w:val="18"/>
                <w:szCs w:val="18"/>
                <w:u w:val="single"/>
              </w:rPr>
            </w:pPr>
            <w:r w:rsidRPr="00FA721E">
              <w:rPr>
                <w:sz w:val="18"/>
                <w:szCs w:val="18"/>
                <w:u w:val="single"/>
                <w:lang w:val="en-US"/>
              </w:rPr>
              <w:t>VI</w:t>
            </w:r>
            <w:r w:rsidRPr="00FA721E">
              <w:rPr>
                <w:sz w:val="18"/>
                <w:szCs w:val="18"/>
                <w:u w:val="single"/>
              </w:rPr>
              <w:t>. Благоустройство</w:t>
            </w:r>
          </w:p>
          <w:p w:rsidR="003B1B49" w:rsidRDefault="003B1B49" w:rsidP="001E23FE">
            <w:pPr>
              <w:jc w:val="both"/>
              <w:rPr>
                <w:sz w:val="18"/>
                <w:szCs w:val="18"/>
              </w:rPr>
            </w:pPr>
            <w:r>
              <w:rPr>
                <w:sz w:val="18"/>
                <w:szCs w:val="18"/>
              </w:rPr>
              <w:t>1. Вырубка старых деревьев и посадка новых во дворах МКД.</w:t>
            </w:r>
          </w:p>
          <w:p w:rsidR="003B1B49" w:rsidRDefault="003B1B49" w:rsidP="001E23FE">
            <w:pPr>
              <w:jc w:val="both"/>
              <w:rPr>
                <w:sz w:val="18"/>
                <w:szCs w:val="18"/>
              </w:rPr>
            </w:pPr>
            <w:r>
              <w:rPr>
                <w:sz w:val="18"/>
                <w:szCs w:val="18"/>
              </w:rPr>
              <w:t xml:space="preserve">2. Обустройство перекрестка </w:t>
            </w:r>
            <w:proofErr w:type="gramStart"/>
            <w:r>
              <w:rPr>
                <w:sz w:val="18"/>
                <w:szCs w:val="18"/>
              </w:rPr>
              <w:t>Коммунистическая-Советов</w:t>
            </w:r>
            <w:proofErr w:type="gramEnd"/>
            <w:r>
              <w:rPr>
                <w:sz w:val="18"/>
                <w:szCs w:val="18"/>
              </w:rPr>
              <w:t xml:space="preserve"> (проект).</w:t>
            </w:r>
          </w:p>
          <w:p w:rsidR="003B1B49" w:rsidRDefault="003B1B49" w:rsidP="001E23FE">
            <w:pPr>
              <w:jc w:val="both"/>
              <w:rPr>
                <w:sz w:val="18"/>
                <w:szCs w:val="18"/>
              </w:rPr>
            </w:pPr>
            <w:r>
              <w:rPr>
                <w:sz w:val="18"/>
                <w:szCs w:val="18"/>
              </w:rPr>
              <w:t>3. Установка видеонаблюдения на всех парках г. Купино.</w:t>
            </w:r>
          </w:p>
          <w:p w:rsidR="003B1B49" w:rsidRDefault="003B1B49" w:rsidP="001E23FE">
            <w:pPr>
              <w:jc w:val="both"/>
              <w:rPr>
                <w:sz w:val="18"/>
                <w:szCs w:val="18"/>
              </w:rPr>
            </w:pPr>
            <w:r>
              <w:rPr>
                <w:sz w:val="18"/>
                <w:szCs w:val="18"/>
              </w:rPr>
              <w:t xml:space="preserve">4. Ремонт и содержание памятников, очистка и подготовка </w:t>
            </w:r>
            <w:r>
              <w:rPr>
                <w:sz w:val="18"/>
                <w:szCs w:val="18"/>
              </w:rPr>
              <w:lastRenderedPageBreak/>
              <w:t>фонтанов к работе.</w:t>
            </w:r>
          </w:p>
          <w:p w:rsidR="003B1B49" w:rsidRDefault="003B1B49" w:rsidP="001E23FE">
            <w:pPr>
              <w:jc w:val="both"/>
              <w:rPr>
                <w:sz w:val="18"/>
                <w:szCs w:val="18"/>
              </w:rPr>
            </w:pPr>
            <w:r>
              <w:rPr>
                <w:sz w:val="18"/>
                <w:szCs w:val="18"/>
              </w:rPr>
              <w:t>5. Приобретение и высадка цветов.</w:t>
            </w:r>
          </w:p>
          <w:p w:rsidR="003B1B49" w:rsidRDefault="003B1B49" w:rsidP="001E23FE">
            <w:pPr>
              <w:jc w:val="both"/>
              <w:rPr>
                <w:sz w:val="18"/>
                <w:szCs w:val="18"/>
              </w:rPr>
            </w:pPr>
            <w:r>
              <w:rPr>
                <w:sz w:val="18"/>
                <w:szCs w:val="18"/>
              </w:rPr>
              <w:t>6. Установить недостающие остановочные павильоны на территории г. Купино.</w:t>
            </w:r>
          </w:p>
          <w:p w:rsidR="003B1B49" w:rsidRDefault="003B1B49" w:rsidP="001E23FE">
            <w:pPr>
              <w:jc w:val="both"/>
              <w:rPr>
                <w:sz w:val="18"/>
                <w:szCs w:val="18"/>
              </w:rPr>
            </w:pPr>
            <w:r>
              <w:rPr>
                <w:sz w:val="18"/>
                <w:szCs w:val="18"/>
              </w:rPr>
              <w:t>7. Провести ремонт в парке аттракционов.</w:t>
            </w:r>
          </w:p>
          <w:p w:rsidR="003B1B49" w:rsidRDefault="003B1B49" w:rsidP="001E23FE">
            <w:pPr>
              <w:jc w:val="both"/>
              <w:rPr>
                <w:sz w:val="18"/>
                <w:szCs w:val="18"/>
              </w:rPr>
            </w:pPr>
            <w:r>
              <w:rPr>
                <w:sz w:val="18"/>
                <w:szCs w:val="18"/>
              </w:rPr>
              <w:t>8. Вести работу с дикорастущей коноплей.</w:t>
            </w:r>
          </w:p>
          <w:p w:rsidR="003B1B49" w:rsidRDefault="003B1B49" w:rsidP="001E23FE">
            <w:pPr>
              <w:jc w:val="both"/>
              <w:rPr>
                <w:sz w:val="18"/>
                <w:szCs w:val="18"/>
              </w:rPr>
            </w:pPr>
            <w:r>
              <w:rPr>
                <w:sz w:val="18"/>
                <w:szCs w:val="18"/>
              </w:rPr>
              <w:t>9. Установка дорожных знаков согласно проекту безопасности дорожного движения.</w:t>
            </w:r>
          </w:p>
          <w:p w:rsidR="003B1B49" w:rsidRDefault="003B1B49" w:rsidP="001E23FE">
            <w:pPr>
              <w:jc w:val="both"/>
              <w:rPr>
                <w:sz w:val="18"/>
                <w:szCs w:val="18"/>
              </w:rPr>
            </w:pPr>
            <w:r>
              <w:rPr>
                <w:sz w:val="18"/>
                <w:szCs w:val="18"/>
              </w:rPr>
              <w:t xml:space="preserve">10. Благоустройство перекрестка ул. </w:t>
            </w:r>
            <w:proofErr w:type="spellStart"/>
            <w:r>
              <w:rPr>
                <w:sz w:val="18"/>
                <w:szCs w:val="18"/>
              </w:rPr>
              <w:t>Элеваторская</w:t>
            </w:r>
            <w:proofErr w:type="spellEnd"/>
            <w:r>
              <w:rPr>
                <w:sz w:val="18"/>
                <w:szCs w:val="18"/>
              </w:rPr>
              <w:t xml:space="preserve"> и ул. Некрасова.</w:t>
            </w:r>
          </w:p>
          <w:p w:rsidR="003B1B49" w:rsidRDefault="003B1B49" w:rsidP="001E23FE">
            <w:pPr>
              <w:jc w:val="both"/>
              <w:rPr>
                <w:sz w:val="18"/>
                <w:szCs w:val="18"/>
              </w:rPr>
            </w:pPr>
            <w:r>
              <w:rPr>
                <w:sz w:val="18"/>
                <w:szCs w:val="18"/>
              </w:rPr>
              <w:t>11. Ямочный ремонт по улицам г. Купино.</w:t>
            </w:r>
          </w:p>
          <w:p w:rsidR="003B1B49" w:rsidRDefault="003B1B49" w:rsidP="003B1B49">
            <w:pPr>
              <w:jc w:val="both"/>
              <w:rPr>
                <w:sz w:val="18"/>
                <w:szCs w:val="18"/>
              </w:rPr>
            </w:pPr>
            <w:r>
              <w:rPr>
                <w:sz w:val="18"/>
                <w:szCs w:val="18"/>
              </w:rPr>
              <w:t>12. Дорожная разметка по автобусным маршрутам.</w:t>
            </w:r>
          </w:p>
          <w:p w:rsidR="00AB35F9" w:rsidRPr="003B1B49" w:rsidRDefault="00AB35F9" w:rsidP="003B1B49">
            <w:pPr>
              <w:rPr>
                <w:sz w:val="18"/>
                <w:szCs w:val="18"/>
              </w:rPr>
            </w:pPr>
          </w:p>
        </w:tc>
        <w:tc>
          <w:tcPr>
            <w:tcW w:w="2935" w:type="dxa"/>
          </w:tcPr>
          <w:p w:rsidR="00013A05" w:rsidRPr="00FA721E" w:rsidRDefault="00013A05" w:rsidP="001E23FE">
            <w:pPr>
              <w:jc w:val="center"/>
              <w:rPr>
                <w:sz w:val="18"/>
                <w:szCs w:val="18"/>
              </w:rPr>
            </w:pPr>
          </w:p>
          <w:p w:rsidR="00013A05" w:rsidRPr="00FA721E" w:rsidRDefault="003B1B49" w:rsidP="001E23FE">
            <w:pPr>
              <w:jc w:val="center"/>
              <w:rPr>
                <w:sz w:val="18"/>
                <w:szCs w:val="18"/>
              </w:rPr>
            </w:pPr>
            <w:r>
              <w:rPr>
                <w:sz w:val="18"/>
                <w:szCs w:val="18"/>
              </w:rPr>
              <w:t>400 тыс. руб.</w:t>
            </w:r>
          </w:p>
          <w:p w:rsidR="00AB35F9" w:rsidRDefault="00AB35F9" w:rsidP="001E23FE">
            <w:pPr>
              <w:tabs>
                <w:tab w:val="left" w:pos="1275"/>
              </w:tabs>
              <w:jc w:val="center"/>
              <w:rPr>
                <w:sz w:val="18"/>
                <w:szCs w:val="18"/>
              </w:rPr>
            </w:pPr>
          </w:p>
          <w:p w:rsidR="00AB35F9" w:rsidRDefault="00AB35F9" w:rsidP="001E23FE">
            <w:pPr>
              <w:tabs>
                <w:tab w:val="left" w:pos="1275"/>
              </w:tabs>
              <w:jc w:val="center"/>
              <w:rPr>
                <w:sz w:val="18"/>
                <w:szCs w:val="18"/>
              </w:rPr>
            </w:pPr>
          </w:p>
          <w:p w:rsidR="00AB35F9" w:rsidRDefault="00AB35F9" w:rsidP="001E23FE">
            <w:pPr>
              <w:tabs>
                <w:tab w:val="left" w:pos="1275"/>
              </w:tabs>
              <w:jc w:val="center"/>
              <w:rPr>
                <w:sz w:val="18"/>
                <w:szCs w:val="18"/>
              </w:rPr>
            </w:pPr>
          </w:p>
          <w:p w:rsidR="00707091" w:rsidRPr="00FA721E" w:rsidRDefault="00707091" w:rsidP="003B1B49">
            <w:pPr>
              <w:tabs>
                <w:tab w:val="left" w:pos="1275"/>
              </w:tabs>
              <w:jc w:val="center"/>
              <w:rPr>
                <w:sz w:val="18"/>
                <w:szCs w:val="18"/>
              </w:rPr>
            </w:pPr>
          </w:p>
        </w:tc>
        <w:tc>
          <w:tcPr>
            <w:tcW w:w="1257" w:type="dxa"/>
          </w:tcPr>
          <w:p w:rsidR="00013A05" w:rsidRPr="00FA721E" w:rsidRDefault="00013A05" w:rsidP="001E23FE">
            <w:pPr>
              <w:jc w:val="center"/>
              <w:rPr>
                <w:sz w:val="18"/>
                <w:szCs w:val="18"/>
              </w:rPr>
            </w:pPr>
          </w:p>
          <w:p w:rsidR="00013A05" w:rsidRDefault="003B1B49" w:rsidP="001E23FE">
            <w:pPr>
              <w:jc w:val="center"/>
              <w:rPr>
                <w:sz w:val="18"/>
                <w:szCs w:val="18"/>
              </w:rPr>
            </w:pPr>
            <w:r>
              <w:rPr>
                <w:sz w:val="18"/>
                <w:szCs w:val="18"/>
              </w:rPr>
              <w:t>2019-2021г.</w:t>
            </w:r>
          </w:p>
          <w:p w:rsidR="003B1B49" w:rsidRDefault="003B1B49" w:rsidP="001E23FE">
            <w:pPr>
              <w:jc w:val="center"/>
              <w:rPr>
                <w:sz w:val="18"/>
                <w:szCs w:val="18"/>
              </w:rPr>
            </w:pPr>
            <w:r>
              <w:rPr>
                <w:sz w:val="18"/>
                <w:szCs w:val="18"/>
              </w:rPr>
              <w:t>2019-2021г.</w:t>
            </w:r>
          </w:p>
          <w:p w:rsidR="003B1B49" w:rsidRDefault="003B1B49" w:rsidP="001E23FE">
            <w:pPr>
              <w:jc w:val="center"/>
              <w:rPr>
                <w:sz w:val="18"/>
                <w:szCs w:val="18"/>
              </w:rPr>
            </w:pPr>
          </w:p>
          <w:p w:rsidR="003B1B49" w:rsidRDefault="003B1B49" w:rsidP="001E23FE">
            <w:pPr>
              <w:jc w:val="center"/>
              <w:rPr>
                <w:sz w:val="18"/>
                <w:szCs w:val="18"/>
              </w:rPr>
            </w:pPr>
            <w:r>
              <w:rPr>
                <w:sz w:val="18"/>
                <w:szCs w:val="18"/>
              </w:rPr>
              <w:t>2019-2021г.</w:t>
            </w:r>
          </w:p>
          <w:p w:rsidR="003B1B49" w:rsidRDefault="003B1B49" w:rsidP="001E23FE">
            <w:pPr>
              <w:jc w:val="center"/>
              <w:rPr>
                <w:sz w:val="18"/>
                <w:szCs w:val="18"/>
              </w:rPr>
            </w:pPr>
            <w:r>
              <w:rPr>
                <w:sz w:val="18"/>
                <w:szCs w:val="18"/>
              </w:rPr>
              <w:t>2019-2021г.</w:t>
            </w:r>
          </w:p>
          <w:p w:rsidR="003B1B49" w:rsidRDefault="003B1B49" w:rsidP="001E23FE">
            <w:pPr>
              <w:jc w:val="center"/>
              <w:rPr>
                <w:sz w:val="18"/>
                <w:szCs w:val="18"/>
              </w:rPr>
            </w:pPr>
          </w:p>
          <w:p w:rsidR="003B1B49" w:rsidRPr="00FA721E" w:rsidRDefault="003B1B49" w:rsidP="001E23FE">
            <w:pPr>
              <w:jc w:val="center"/>
              <w:rPr>
                <w:sz w:val="18"/>
                <w:szCs w:val="18"/>
              </w:rPr>
            </w:pPr>
            <w:r>
              <w:rPr>
                <w:sz w:val="18"/>
                <w:szCs w:val="18"/>
              </w:rPr>
              <w:t>2019-2021г.</w:t>
            </w:r>
          </w:p>
          <w:p w:rsidR="00013A05" w:rsidRDefault="003B1B49" w:rsidP="003B1B49">
            <w:pPr>
              <w:jc w:val="center"/>
              <w:rPr>
                <w:sz w:val="18"/>
                <w:szCs w:val="18"/>
              </w:rPr>
            </w:pPr>
            <w:r>
              <w:rPr>
                <w:sz w:val="18"/>
                <w:szCs w:val="18"/>
              </w:rPr>
              <w:t>2019-2021г.</w:t>
            </w:r>
          </w:p>
          <w:p w:rsidR="003B1B49" w:rsidRDefault="003B1B49" w:rsidP="003B1B49">
            <w:pPr>
              <w:jc w:val="center"/>
              <w:rPr>
                <w:sz w:val="18"/>
                <w:szCs w:val="18"/>
              </w:rPr>
            </w:pPr>
          </w:p>
          <w:p w:rsidR="003B1B49" w:rsidRDefault="003B1B49" w:rsidP="003B1B49">
            <w:pPr>
              <w:jc w:val="center"/>
              <w:rPr>
                <w:sz w:val="18"/>
                <w:szCs w:val="18"/>
              </w:rPr>
            </w:pPr>
            <w:r>
              <w:rPr>
                <w:sz w:val="18"/>
                <w:szCs w:val="18"/>
              </w:rPr>
              <w:t>2019-2021г.</w:t>
            </w:r>
          </w:p>
          <w:p w:rsidR="003B1B49" w:rsidRDefault="003B1B49" w:rsidP="003B1B49">
            <w:pPr>
              <w:jc w:val="center"/>
              <w:rPr>
                <w:sz w:val="18"/>
                <w:szCs w:val="18"/>
              </w:rPr>
            </w:pPr>
            <w:r>
              <w:rPr>
                <w:sz w:val="18"/>
                <w:szCs w:val="18"/>
              </w:rPr>
              <w:t>2019-2021г.</w:t>
            </w:r>
          </w:p>
          <w:p w:rsidR="003B1B49" w:rsidRDefault="003B1B49" w:rsidP="003B1B49">
            <w:pPr>
              <w:jc w:val="center"/>
              <w:rPr>
                <w:sz w:val="18"/>
                <w:szCs w:val="18"/>
              </w:rPr>
            </w:pPr>
            <w:r>
              <w:rPr>
                <w:sz w:val="18"/>
                <w:szCs w:val="18"/>
              </w:rPr>
              <w:t>2019-2021г.</w:t>
            </w:r>
          </w:p>
          <w:p w:rsidR="003B1B49" w:rsidRDefault="003B1B49" w:rsidP="003B1B49">
            <w:pPr>
              <w:jc w:val="center"/>
              <w:rPr>
                <w:sz w:val="18"/>
                <w:szCs w:val="18"/>
              </w:rPr>
            </w:pPr>
          </w:p>
          <w:p w:rsidR="003B1B49" w:rsidRDefault="003B1B49" w:rsidP="003B1B49">
            <w:pPr>
              <w:jc w:val="center"/>
              <w:rPr>
                <w:sz w:val="18"/>
                <w:szCs w:val="18"/>
              </w:rPr>
            </w:pPr>
            <w:r>
              <w:rPr>
                <w:sz w:val="18"/>
                <w:szCs w:val="18"/>
              </w:rPr>
              <w:t>2019-2021г.</w:t>
            </w:r>
          </w:p>
          <w:p w:rsidR="003B1B49" w:rsidRDefault="003B1B49" w:rsidP="003B1B49">
            <w:pPr>
              <w:jc w:val="center"/>
              <w:rPr>
                <w:sz w:val="18"/>
                <w:szCs w:val="18"/>
              </w:rPr>
            </w:pPr>
          </w:p>
          <w:p w:rsidR="003B1B49" w:rsidRDefault="003B1B49" w:rsidP="003B1B49">
            <w:pPr>
              <w:jc w:val="center"/>
              <w:rPr>
                <w:sz w:val="18"/>
                <w:szCs w:val="18"/>
              </w:rPr>
            </w:pPr>
            <w:r>
              <w:rPr>
                <w:sz w:val="18"/>
                <w:szCs w:val="18"/>
              </w:rPr>
              <w:t>2019-2021г.</w:t>
            </w:r>
          </w:p>
          <w:p w:rsidR="00707091" w:rsidRPr="00FA721E" w:rsidRDefault="003B1B49" w:rsidP="003B1B49">
            <w:pPr>
              <w:jc w:val="center"/>
              <w:rPr>
                <w:sz w:val="18"/>
                <w:szCs w:val="18"/>
              </w:rPr>
            </w:pPr>
            <w:r>
              <w:rPr>
                <w:sz w:val="18"/>
                <w:szCs w:val="18"/>
              </w:rPr>
              <w:t>2019-2021г.</w:t>
            </w:r>
          </w:p>
        </w:tc>
      </w:tr>
    </w:tbl>
    <w:p w:rsidR="000F108C" w:rsidRDefault="000F108C"/>
    <w:sectPr w:rsidR="000F108C" w:rsidSect="00B64F63">
      <w:pgSz w:w="11906" w:h="16838"/>
      <w:pgMar w:top="426" w:right="99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A3154"/>
    <w:multiLevelType w:val="hybridMultilevel"/>
    <w:tmpl w:val="8D9ACC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7F73A5"/>
    <w:multiLevelType w:val="hybridMultilevel"/>
    <w:tmpl w:val="0200F1AC"/>
    <w:lvl w:ilvl="0" w:tplc="0419000F">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51F72A0D"/>
    <w:multiLevelType w:val="hybridMultilevel"/>
    <w:tmpl w:val="9A9497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0C749B4"/>
    <w:multiLevelType w:val="hybridMultilevel"/>
    <w:tmpl w:val="60A0447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BCC0C71"/>
    <w:multiLevelType w:val="hybridMultilevel"/>
    <w:tmpl w:val="3B36F7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DE"/>
    <w:rsid w:val="00013A05"/>
    <w:rsid w:val="000576DC"/>
    <w:rsid w:val="00073E2A"/>
    <w:rsid w:val="00077D9E"/>
    <w:rsid w:val="0008246D"/>
    <w:rsid w:val="000A7E37"/>
    <w:rsid w:val="000D04D7"/>
    <w:rsid w:val="000D6610"/>
    <w:rsid w:val="000F108C"/>
    <w:rsid w:val="000F465D"/>
    <w:rsid w:val="00105DC3"/>
    <w:rsid w:val="00106FE2"/>
    <w:rsid w:val="0011480F"/>
    <w:rsid w:val="0011658B"/>
    <w:rsid w:val="00153145"/>
    <w:rsid w:val="00180D17"/>
    <w:rsid w:val="00196D5D"/>
    <w:rsid w:val="001C4C99"/>
    <w:rsid w:val="001C563D"/>
    <w:rsid w:val="001E23FE"/>
    <w:rsid w:val="001E34C4"/>
    <w:rsid w:val="00223F7D"/>
    <w:rsid w:val="00247081"/>
    <w:rsid w:val="002505A5"/>
    <w:rsid w:val="00297C7C"/>
    <w:rsid w:val="002D13BA"/>
    <w:rsid w:val="002D2281"/>
    <w:rsid w:val="0030353E"/>
    <w:rsid w:val="00306A31"/>
    <w:rsid w:val="00333E5F"/>
    <w:rsid w:val="0035137D"/>
    <w:rsid w:val="003B1B49"/>
    <w:rsid w:val="003C4690"/>
    <w:rsid w:val="00406DE2"/>
    <w:rsid w:val="00415744"/>
    <w:rsid w:val="00447D93"/>
    <w:rsid w:val="00447EBD"/>
    <w:rsid w:val="00497976"/>
    <w:rsid w:val="004B1203"/>
    <w:rsid w:val="004E101E"/>
    <w:rsid w:val="00510266"/>
    <w:rsid w:val="005454D6"/>
    <w:rsid w:val="00546F74"/>
    <w:rsid w:val="005606BC"/>
    <w:rsid w:val="00571814"/>
    <w:rsid w:val="00590C62"/>
    <w:rsid w:val="005A29AA"/>
    <w:rsid w:val="005D5667"/>
    <w:rsid w:val="005E0022"/>
    <w:rsid w:val="005E05DB"/>
    <w:rsid w:val="0063198C"/>
    <w:rsid w:val="006704D2"/>
    <w:rsid w:val="00672D52"/>
    <w:rsid w:val="006D104A"/>
    <w:rsid w:val="006F3740"/>
    <w:rsid w:val="006F7842"/>
    <w:rsid w:val="00707091"/>
    <w:rsid w:val="00710176"/>
    <w:rsid w:val="007107CC"/>
    <w:rsid w:val="00791EF9"/>
    <w:rsid w:val="007B0CDE"/>
    <w:rsid w:val="007B17E0"/>
    <w:rsid w:val="007D792B"/>
    <w:rsid w:val="0082343C"/>
    <w:rsid w:val="00835CB1"/>
    <w:rsid w:val="00860DF4"/>
    <w:rsid w:val="00881F42"/>
    <w:rsid w:val="00886E5B"/>
    <w:rsid w:val="008B0DA8"/>
    <w:rsid w:val="008E5165"/>
    <w:rsid w:val="008F2024"/>
    <w:rsid w:val="00911A92"/>
    <w:rsid w:val="00973F98"/>
    <w:rsid w:val="00992BF9"/>
    <w:rsid w:val="009C6356"/>
    <w:rsid w:val="009D7ADE"/>
    <w:rsid w:val="009E1032"/>
    <w:rsid w:val="009E1EEA"/>
    <w:rsid w:val="00A33EAE"/>
    <w:rsid w:val="00A35E53"/>
    <w:rsid w:val="00A43B9F"/>
    <w:rsid w:val="00A72406"/>
    <w:rsid w:val="00A851E8"/>
    <w:rsid w:val="00A85355"/>
    <w:rsid w:val="00AB35F9"/>
    <w:rsid w:val="00AD253F"/>
    <w:rsid w:val="00AE5F2F"/>
    <w:rsid w:val="00B11128"/>
    <w:rsid w:val="00B151A1"/>
    <w:rsid w:val="00B23D0F"/>
    <w:rsid w:val="00B34D14"/>
    <w:rsid w:val="00B463AE"/>
    <w:rsid w:val="00B50361"/>
    <w:rsid w:val="00B51CC3"/>
    <w:rsid w:val="00B63B27"/>
    <w:rsid w:val="00B64F63"/>
    <w:rsid w:val="00B837E1"/>
    <w:rsid w:val="00B86988"/>
    <w:rsid w:val="00C10628"/>
    <w:rsid w:val="00C10E28"/>
    <w:rsid w:val="00C9629B"/>
    <w:rsid w:val="00CA522F"/>
    <w:rsid w:val="00D31D5E"/>
    <w:rsid w:val="00D66FD3"/>
    <w:rsid w:val="00D7063D"/>
    <w:rsid w:val="00D800D4"/>
    <w:rsid w:val="00DA6E35"/>
    <w:rsid w:val="00DB0C2D"/>
    <w:rsid w:val="00DB352F"/>
    <w:rsid w:val="00DC5976"/>
    <w:rsid w:val="00E376F3"/>
    <w:rsid w:val="00E43574"/>
    <w:rsid w:val="00E856C6"/>
    <w:rsid w:val="00E96C78"/>
    <w:rsid w:val="00E97376"/>
    <w:rsid w:val="00EA7735"/>
    <w:rsid w:val="00EF29DB"/>
    <w:rsid w:val="00F7754A"/>
    <w:rsid w:val="00F95DA1"/>
    <w:rsid w:val="00FA3F54"/>
    <w:rsid w:val="00FA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ADE"/>
    <w:rPr>
      <w:rFonts w:ascii="Times New Roman" w:eastAsia="Times New Roman" w:hAnsi="Times New Roman"/>
      <w:sz w:val="24"/>
      <w:szCs w:val="24"/>
    </w:rPr>
  </w:style>
  <w:style w:type="paragraph" w:styleId="1">
    <w:name w:val="heading 1"/>
    <w:basedOn w:val="a"/>
    <w:next w:val="a"/>
    <w:link w:val="10"/>
    <w:uiPriority w:val="99"/>
    <w:qFormat/>
    <w:locked/>
    <w:rsid w:val="004E101E"/>
    <w:pPr>
      <w:keepNext/>
      <w:jc w:val="center"/>
      <w:outlineLvl w:val="0"/>
    </w:pPr>
    <w:rPr>
      <w:rFonts w:ascii="Calibri" w:eastAsia="Calibri" w:hAnsi="Calibri" w:cs="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Pr>
      <w:rFonts w:ascii="Cambria" w:hAnsi="Cambria" w:cs="Cambria"/>
      <w:b/>
      <w:bCs/>
      <w:kern w:val="32"/>
      <w:sz w:val="32"/>
      <w:szCs w:val="32"/>
    </w:rPr>
  </w:style>
  <w:style w:type="paragraph" w:customStyle="1" w:styleId="a3">
    <w:name w:val="Знак"/>
    <w:basedOn w:val="a"/>
    <w:uiPriority w:val="99"/>
    <w:rsid w:val="009D7ADE"/>
    <w:pPr>
      <w:widowControl w:val="0"/>
      <w:adjustRightInd w:val="0"/>
      <w:spacing w:after="160" w:line="240" w:lineRule="exact"/>
      <w:jc w:val="right"/>
    </w:pPr>
    <w:rPr>
      <w:sz w:val="20"/>
      <w:szCs w:val="20"/>
      <w:lang w:val="en-GB" w:eastAsia="en-US"/>
    </w:rPr>
  </w:style>
  <w:style w:type="paragraph" w:styleId="a4">
    <w:name w:val="List Paragraph"/>
    <w:basedOn w:val="a"/>
    <w:uiPriority w:val="99"/>
    <w:qFormat/>
    <w:rsid w:val="007B17E0"/>
    <w:pPr>
      <w:ind w:left="720"/>
    </w:pPr>
  </w:style>
  <w:style w:type="character" w:customStyle="1" w:styleId="10">
    <w:name w:val="Заголовок 1 Знак"/>
    <w:link w:val="1"/>
    <w:uiPriority w:val="99"/>
    <w:locked/>
    <w:rsid w:val="004E101E"/>
    <w:rPr>
      <w:sz w:val="28"/>
      <w:szCs w:val="28"/>
      <w:lang w:val="ru-RU" w:eastAsia="ru-RU"/>
    </w:rPr>
  </w:style>
  <w:style w:type="character" w:styleId="a5">
    <w:name w:val="Hyperlink"/>
    <w:rsid w:val="004E101E"/>
    <w:rPr>
      <w:color w:val="0000FF"/>
      <w:u w:val="single"/>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E101E"/>
    <w:pPr>
      <w:spacing w:after="160" w:line="240" w:lineRule="exact"/>
    </w:pPr>
    <w:rPr>
      <w:rFonts w:ascii="Verdana" w:eastAsia="Calibri" w:hAnsi="Verdana" w:cs="Verdana"/>
      <w:sz w:val="20"/>
      <w:szCs w:val="20"/>
      <w:lang w:val="en-US" w:eastAsia="en-US"/>
    </w:rPr>
  </w:style>
  <w:style w:type="paragraph" w:styleId="a6">
    <w:name w:val="Balloon Text"/>
    <w:basedOn w:val="a"/>
    <w:link w:val="a7"/>
    <w:uiPriority w:val="99"/>
    <w:semiHidden/>
    <w:rsid w:val="00415744"/>
    <w:rPr>
      <w:rFonts w:ascii="Tahoma" w:hAnsi="Tahoma" w:cs="Tahoma"/>
      <w:sz w:val="16"/>
      <w:szCs w:val="16"/>
    </w:rPr>
  </w:style>
  <w:style w:type="character" w:customStyle="1" w:styleId="a7">
    <w:name w:val="Текст выноски Знак"/>
    <w:link w:val="a6"/>
    <w:uiPriority w:val="99"/>
    <w:semiHidden/>
    <w:locked/>
    <w:rPr>
      <w:rFonts w:ascii="Times New Roman" w:hAnsi="Times New Roman" w:cs="Times New Roman"/>
      <w:sz w:val="2"/>
      <w:szCs w:val="2"/>
    </w:rPr>
  </w:style>
  <w:style w:type="paragraph" w:styleId="a8">
    <w:name w:val="Normal (Web)"/>
    <w:basedOn w:val="a"/>
    <w:uiPriority w:val="99"/>
    <w:unhideWhenUsed/>
    <w:rsid w:val="00B23D0F"/>
    <w:pPr>
      <w:spacing w:before="100" w:beforeAutospacing="1" w:after="100" w:afterAutospacing="1"/>
    </w:pPr>
  </w:style>
  <w:style w:type="character" w:styleId="a9">
    <w:name w:val="Strong"/>
    <w:uiPriority w:val="22"/>
    <w:qFormat/>
    <w:locked/>
    <w:rsid w:val="00B23D0F"/>
    <w:rPr>
      <w:b/>
      <w:bCs/>
    </w:rPr>
  </w:style>
  <w:style w:type="character" w:styleId="aa">
    <w:name w:val="Emphasis"/>
    <w:uiPriority w:val="20"/>
    <w:qFormat/>
    <w:locked/>
    <w:rsid w:val="00B23D0F"/>
    <w:rPr>
      <w:i/>
      <w:iCs/>
    </w:rPr>
  </w:style>
  <w:style w:type="paragraph" w:styleId="ab">
    <w:name w:val="No Spacing"/>
    <w:uiPriority w:val="1"/>
    <w:qFormat/>
    <w:rsid w:val="0008246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ADE"/>
    <w:rPr>
      <w:rFonts w:ascii="Times New Roman" w:eastAsia="Times New Roman" w:hAnsi="Times New Roman"/>
      <w:sz w:val="24"/>
      <w:szCs w:val="24"/>
    </w:rPr>
  </w:style>
  <w:style w:type="paragraph" w:styleId="1">
    <w:name w:val="heading 1"/>
    <w:basedOn w:val="a"/>
    <w:next w:val="a"/>
    <w:link w:val="10"/>
    <w:uiPriority w:val="99"/>
    <w:qFormat/>
    <w:locked/>
    <w:rsid w:val="004E101E"/>
    <w:pPr>
      <w:keepNext/>
      <w:jc w:val="center"/>
      <w:outlineLvl w:val="0"/>
    </w:pPr>
    <w:rPr>
      <w:rFonts w:ascii="Calibri" w:eastAsia="Calibri" w:hAnsi="Calibri" w:cs="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Pr>
      <w:rFonts w:ascii="Cambria" w:hAnsi="Cambria" w:cs="Cambria"/>
      <w:b/>
      <w:bCs/>
      <w:kern w:val="32"/>
      <w:sz w:val="32"/>
      <w:szCs w:val="32"/>
    </w:rPr>
  </w:style>
  <w:style w:type="paragraph" w:customStyle="1" w:styleId="a3">
    <w:name w:val="Знак"/>
    <w:basedOn w:val="a"/>
    <w:uiPriority w:val="99"/>
    <w:rsid w:val="009D7ADE"/>
    <w:pPr>
      <w:widowControl w:val="0"/>
      <w:adjustRightInd w:val="0"/>
      <w:spacing w:after="160" w:line="240" w:lineRule="exact"/>
      <w:jc w:val="right"/>
    </w:pPr>
    <w:rPr>
      <w:sz w:val="20"/>
      <w:szCs w:val="20"/>
      <w:lang w:val="en-GB" w:eastAsia="en-US"/>
    </w:rPr>
  </w:style>
  <w:style w:type="paragraph" w:styleId="a4">
    <w:name w:val="List Paragraph"/>
    <w:basedOn w:val="a"/>
    <w:uiPriority w:val="99"/>
    <w:qFormat/>
    <w:rsid w:val="007B17E0"/>
    <w:pPr>
      <w:ind w:left="720"/>
    </w:pPr>
  </w:style>
  <w:style w:type="character" w:customStyle="1" w:styleId="10">
    <w:name w:val="Заголовок 1 Знак"/>
    <w:link w:val="1"/>
    <w:uiPriority w:val="99"/>
    <w:locked/>
    <w:rsid w:val="004E101E"/>
    <w:rPr>
      <w:sz w:val="28"/>
      <w:szCs w:val="28"/>
      <w:lang w:val="ru-RU" w:eastAsia="ru-RU"/>
    </w:rPr>
  </w:style>
  <w:style w:type="character" w:styleId="a5">
    <w:name w:val="Hyperlink"/>
    <w:rsid w:val="004E101E"/>
    <w:rPr>
      <w:color w:val="0000FF"/>
      <w:u w:val="single"/>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E101E"/>
    <w:pPr>
      <w:spacing w:after="160" w:line="240" w:lineRule="exact"/>
    </w:pPr>
    <w:rPr>
      <w:rFonts w:ascii="Verdana" w:eastAsia="Calibri" w:hAnsi="Verdana" w:cs="Verdana"/>
      <w:sz w:val="20"/>
      <w:szCs w:val="20"/>
      <w:lang w:val="en-US" w:eastAsia="en-US"/>
    </w:rPr>
  </w:style>
  <w:style w:type="paragraph" w:styleId="a6">
    <w:name w:val="Balloon Text"/>
    <w:basedOn w:val="a"/>
    <w:link w:val="a7"/>
    <w:uiPriority w:val="99"/>
    <w:semiHidden/>
    <w:rsid w:val="00415744"/>
    <w:rPr>
      <w:rFonts w:ascii="Tahoma" w:hAnsi="Tahoma" w:cs="Tahoma"/>
      <w:sz w:val="16"/>
      <w:szCs w:val="16"/>
    </w:rPr>
  </w:style>
  <w:style w:type="character" w:customStyle="1" w:styleId="a7">
    <w:name w:val="Текст выноски Знак"/>
    <w:link w:val="a6"/>
    <w:uiPriority w:val="99"/>
    <w:semiHidden/>
    <w:locked/>
    <w:rPr>
      <w:rFonts w:ascii="Times New Roman" w:hAnsi="Times New Roman" w:cs="Times New Roman"/>
      <w:sz w:val="2"/>
      <w:szCs w:val="2"/>
    </w:rPr>
  </w:style>
  <w:style w:type="paragraph" w:styleId="a8">
    <w:name w:val="Normal (Web)"/>
    <w:basedOn w:val="a"/>
    <w:uiPriority w:val="99"/>
    <w:unhideWhenUsed/>
    <w:rsid w:val="00B23D0F"/>
    <w:pPr>
      <w:spacing w:before="100" w:beforeAutospacing="1" w:after="100" w:afterAutospacing="1"/>
    </w:pPr>
  </w:style>
  <w:style w:type="character" w:styleId="a9">
    <w:name w:val="Strong"/>
    <w:uiPriority w:val="22"/>
    <w:qFormat/>
    <w:locked/>
    <w:rsid w:val="00B23D0F"/>
    <w:rPr>
      <w:b/>
      <w:bCs/>
    </w:rPr>
  </w:style>
  <w:style w:type="character" w:styleId="aa">
    <w:name w:val="Emphasis"/>
    <w:uiPriority w:val="20"/>
    <w:qFormat/>
    <w:locked/>
    <w:rsid w:val="00B23D0F"/>
    <w:rPr>
      <w:i/>
      <w:iCs/>
    </w:rPr>
  </w:style>
  <w:style w:type="paragraph" w:styleId="ab">
    <w:name w:val="No Spacing"/>
    <w:uiPriority w:val="1"/>
    <w:qFormat/>
    <w:rsid w:val="000824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mkup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2499</Words>
  <Characters>18562</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2019-01-09T07:42:00Z</cp:lastPrinted>
  <dcterms:created xsi:type="dcterms:W3CDTF">2018-11-12T07:32:00Z</dcterms:created>
  <dcterms:modified xsi:type="dcterms:W3CDTF">2019-01-09T07:42:00Z</dcterms:modified>
</cp:coreProperties>
</file>