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A5" w:rsidRDefault="00C061A5" w:rsidP="00C061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50B41065" wp14:editId="26E5D214">
            <wp:extent cx="647700" cy="704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1A5" w:rsidRPr="0002713E" w:rsidRDefault="00C061A5" w:rsidP="00C061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713E">
        <w:rPr>
          <w:rFonts w:ascii="Times New Roman" w:hAnsi="Times New Roman"/>
          <w:b/>
          <w:sz w:val="28"/>
          <w:szCs w:val="28"/>
        </w:rPr>
        <w:t>СОВЕТ ДЕПУТАТОВ ГОРОДА КУПИНО</w:t>
      </w:r>
    </w:p>
    <w:p w:rsidR="00C061A5" w:rsidRDefault="00C061A5" w:rsidP="00C061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713E"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</w:p>
    <w:p w:rsidR="00C061A5" w:rsidRDefault="00C061A5" w:rsidP="00C061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Pr="0002713E">
        <w:rPr>
          <w:rFonts w:ascii="Times New Roman" w:hAnsi="Times New Roman"/>
          <w:b/>
          <w:sz w:val="28"/>
          <w:szCs w:val="28"/>
        </w:rPr>
        <w:t>ТОГО СОЗЫВА</w:t>
      </w:r>
    </w:p>
    <w:p w:rsidR="00C061A5" w:rsidRDefault="00C061A5" w:rsidP="00C061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1A5" w:rsidRDefault="00C061A5" w:rsidP="00C061A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C061A5" w:rsidRDefault="00C061A5" w:rsidP="00C061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713E">
        <w:rPr>
          <w:rFonts w:ascii="Times New Roman" w:hAnsi="Times New Roman"/>
          <w:b/>
          <w:sz w:val="28"/>
          <w:szCs w:val="28"/>
        </w:rPr>
        <w:t xml:space="preserve">первой сессии </w:t>
      </w:r>
    </w:p>
    <w:p w:rsidR="00C061A5" w:rsidRPr="008F6D40" w:rsidRDefault="00C061A5" w:rsidP="00C061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6D40">
        <w:rPr>
          <w:rFonts w:ascii="Times New Roman" w:hAnsi="Times New Roman"/>
          <w:sz w:val="28"/>
          <w:szCs w:val="28"/>
        </w:rPr>
        <w:t>07 октября 2015                                                                                          №</w:t>
      </w:r>
      <w:r w:rsidR="008F6D40">
        <w:rPr>
          <w:rFonts w:ascii="Times New Roman" w:hAnsi="Times New Roman"/>
          <w:sz w:val="28"/>
          <w:szCs w:val="28"/>
        </w:rPr>
        <w:t xml:space="preserve"> 7</w:t>
      </w:r>
      <w:r w:rsidRPr="008F6D40">
        <w:rPr>
          <w:rFonts w:ascii="Times New Roman" w:hAnsi="Times New Roman"/>
          <w:sz w:val="28"/>
          <w:szCs w:val="28"/>
        </w:rPr>
        <w:t xml:space="preserve"> </w:t>
      </w:r>
    </w:p>
    <w:p w:rsidR="00C061A5" w:rsidRDefault="00C061A5" w:rsidP="00C061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6D40">
        <w:rPr>
          <w:rFonts w:ascii="Times New Roman" w:hAnsi="Times New Roman"/>
          <w:sz w:val="28"/>
          <w:szCs w:val="28"/>
        </w:rPr>
        <w:t>г. Купино</w:t>
      </w:r>
    </w:p>
    <w:p w:rsidR="008F6D40" w:rsidRPr="008F6D40" w:rsidRDefault="008F6D40" w:rsidP="00C061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61A5" w:rsidRPr="00C061A5" w:rsidRDefault="00C061A5" w:rsidP="00C061A5">
      <w:pPr>
        <w:pStyle w:val="a5"/>
        <w:rPr>
          <w:sz w:val="28"/>
          <w:szCs w:val="28"/>
        </w:rPr>
      </w:pPr>
      <w:r w:rsidRPr="00C061A5">
        <w:rPr>
          <w:sz w:val="28"/>
          <w:szCs w:val="28"/>
        </w:rPr>
        <w:t xml:space="preserve">О внесении изменений в решение Совета депутатов города Купино Купинского района от 28.04.2010 № 13 «Об утверждении </w:t>
      </w:r>
      <w:proofErr w:type="gramStart"/>
      <w:r w:rsidRPr="00C061A5">
        <w:rPr>
          <w:sz w:val="28"/>
          <w:szCs w:val="28"/>
        </w:rPr>
        <w:t>регламента Совета депутатов четвертого созыва города</w:t>
      </w:r>
      <w:proofErr w:type="gramEnd"/>
      <w:r w:rsidRPr="00C061A5">
        <w:rPr>
          <w:sz w:val="28"/>
          <w:szCs w:val="28"/>
        </w:rPr>
        <w:t xml:space="preserve"> Купино» </w:t>
      </w:r>
    </w:p>
    <w:p w:rsidR="00C061A5" w:rsidRPr="00C061A5" w:rsidRDefault="00C061A5" w:rsidP="00C061A5">
      <w:pPr>
        <w:pStyle w:val="a5"/>
        <w:jc w:val="both"/>
        <w:rPr>
          <w:b w:val="0"/>
          <w:sz w:val="28"/>
          <w:szCs w:val="28"/>
        </w:rPr>
      </w:pPr>
    </w:p>
    <w:p w:rsidR="00C061A5" w:rsidRDefault="00C061A5" w:rsidP="00C061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 xml:space="preserve">В  соответствии  со  статьей  20 Устава  города Купино Купинского  района Новосибирской области, статьей 28 Регламента Совета депутатов города Купино, </w:t>
      </w:r>
    </w:p>
    <w:p w:rsidR="00C061A5" w:rsidRDefault="00C061A5" w:rsidP="00C06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 xml:space="preserve">Совет  депутатов  города Купино Купинского района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</w:p>
    <w:p w:rsidR="00C061A5" w:rsidRPr="00C061A5" w:rsidRDefault="00C061A5" w:rsidP="00C06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61A5" w:rsidRDefault="00C061A5" w:rsidP="00C061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РЕШИЛ:</w:t>
      </w:r>
    </w:p>
    <w:p w:rsidR="00C061A5" w:rsidRPr="00C061A5" w:rsidRDefault="00C061A5" w:rsidP="00C061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61A5" w:rsidRPr="00C061A5" w:rsidRDefault="00C061A5" w:rsidP="008F6D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 xml:space="preserve">Внести изменения в решение Совета депутатов города Купино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 xml:space="preserve">от 28.04.2010г. № 13 «Об утверждении </w:t>
      </w:r>
      <w:proofErr w:type="gramStart"/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регламента Совета депутатов четвертого созыва города</w:t>
      </w:r>
      <w:proofErr w:type="gramEnd"/>
      <w:r w:rsidRPr="00C061A5">
        <w:rPr>
          <w:rFonts w:ascii="Times New Roman" w:eastAsia="Times New Roman" w:hAnsi="Times New Roman"/>
          <w:color w:val="000000"/>
          <w:sz w:val="28"/>
          <w:szCs w:val="28"/>
        </w:rPr>
        <w:t xml:space="preserve"> Купино» (далее по тексту – решение):</w:t>
      </w:r>
    </w:p>
    <w:p w:rsidR="00C061A5" w:rsidRPr="00C061A5" w:rsidRDefault="00C061A5" w:rsidP="008F6D4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Изложить наименование решения в следующей редакции: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«Об утверждении регламента Совета депутатов города Купино Купинского района Новосибирской области»;</w:t>
      </w:r>
    </w:p>
    <w:p w:rsidR="00C061A5" w:rsidRPr="00C061A5" w:rsidRDefault="00C061A5" w:rsidP="008F6D4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Изложить пункт  1 решения в следующей редакции: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«1. Утвердить регламент Совета депутатов города Купино Купинского района Новосибирской области (приложение)</w:t>
      </w:r>
      <w:proofErr w:type="gramStart"/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.»</w:t>
      </w:r>
      <w:proofErr w:type="gramEnd"/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 xml:space="preserve">2. Внести в регламент Совета депутатов города Купино Купинского района, утвержденный решением Совета депутатов от 28 апреля 2010 года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№ 13 «Об утверждении регламента Совета депутатов города Купино» следующие изменения: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2.1. Статью 2 изложить в следующей редакции: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C061A5">
        <w:rPr>
          <w:rFonts w:ascii="Times New Roman" w:eastAsia="Times New Roman" w:hAnsi="Times New Roman"/>
          <w:b/>
          <w:color w:val="000000"/>
          <w:sz w:val="28"/>
          <w:szCs w:val="28"/>
        </w:rPr>
        <w:t>2. Порядок избрания Главы города Купино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Купинского района Новосибирской области.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2.1. Глава города Купино Купинского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Глава города)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2.2. Глава города избирается на сессии Совета депутатов.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 xml:space="preserve">2.3. Совет депутатов не позднее 3 рабочих дней со дня поступления решения конкурсной комиссии о результатах конкурса рассматривает </w:t>
      </w:r>
      <w:r w:rsidRPr="00C061A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представленных конкурсной комиссией двух кандидатов на должность Главы города и принимает решение об избрании Главы города.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2.4. На сессии Совета депутатов кандидаты для избрания на должность Главы города представляются Председателем конкурсной комиссии, а в случае его отсутствия Председателем Совета депутатов.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2.5. Депутаты Совета депутатов вправе задавать кандидатам на должность Главы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города</w:t>
      </w: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 xml:space="preserve"> вопросы.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2.6. Решение об избрании Главы города принимается тайным голосованием.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2"/>
      <w:bookmarkEnd w:id="0"/>
      <w:r w:rsidRPr="00C061A5">
        <w:rPr>
          <w:rFonts w:ascii="Times New Roman" w:eastAsia="Times New Roman" w:hAnsi="Times New Roman"/>
          <w:color w:val="000000"/>
          <w:sz w:val="28"/>
          <w:szCs w:val="28"/>
        </w:rPr>
        <w:t xml:space="preserve">2.7. Избранным считается кандидат, набравший в результате голосования наибольшее количество голосов от общего числа депутатов Совета депутатов. 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2.8. Кандидат, избранный Главой города,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 об освобождении от указанных обязанностей.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2.9. В  день  представления  избранным  Главой города копии  приказа  (иного документа) об освобождении от обязанностей, несовместимых со статусом  главы муниципального образования, ему вручается решение Совета  депутатов об избрании.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2.10. Если кандидат, избранный Главой города, не выполнит  требования, предусмотренного пунктом 2.8. настоящей статьи, Совет депутатов отменяет свое решение об избрании кандидата Главой города и объявляет новый конкурс.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 xml:space="preserve">2.11. </w:t>
      </w:r>
      <w:r w:rsidRPr="00C061A5">
        <w:rPr>
          <w:rFonts w:ascii="Times New Roman" w:hAnsi="Times New Roman"/>
          <w:bCs/>
          <w:sz w:val="28"/>
          <w:szCs w:val="28"/>
        </w:rPr>
        <w:t xml:space="preserve">Решение Совета депутатов об избрании Главы города публикуется в периодическом печатном издании администрации города Купино Купинского района </w:t>
      </w:r>
      <w:r w:rsidR="008F6D40">
        <w:rPr>
          <w:rFonts w:ascii="Times New Roman" w:hAnsi="Times New Roman"/>
          <w:bCs/>
          <w:sz w:val="28"/>
          <w:szCs w:val="28"/>
        </w:rPr>
        <w:t>Новосибирской области и</w:t>
      </w:r>
      <w:r w:rsidRPr="00C061A5">
        <w:rPr>
          <w:rFonts w:ascii="Times New Roman" w:hAnsi="Times New Roman"/>
          <w:bCs/>
          <w:sz w:val="28"/>
          <w:szCs w:val="28"/>
        </w:rPr>
        <w:t>нформационный бюллетень «Купино»», в газете</w:t>
      </w:r>
      <w:r w:rsidRPr="00C061A5">
        <w:rPr>
          <w:rFonts w:ascii="Times New Roman" w:hAnsi="Times New Roman"/>
          <w:sz w:val="28"/>
          <w:szCs w:val="28"/>
        </w:rPr>
        <w:t xml:space="preserve"> «Маяк Кулунды» и </w:t>
      </w:r>
      <w:r w:rsidRPr="00C061A5">
        <w:rPr>
          <w:rFonts w:ascii="Times New Roman" w:hAnsi="Times New Roman"/>
          <w:bCs/>
          <w:sz w:val="28"/>
          <w:szCs w:val="28"/>
        </w:rPr>
        <w:t xml:space="preserve"> размещается на официальном сайте администрации города Купино Купинского района</w:t>
      </w:r>
      <w:r w:rsidR="008F6D40">
        <w:rPr>
          <w:rFonts w:ascii="Times New Roman" w:hAnsi="Times New Roman"/>
          <w:bCs/>
          <w:sz w:val="28"/>
          <w:szCs w:val="28"/>
        </w:rPr>
        <w:t xml:space="preserve"> Новосибирской области </w:t>
      </w:r>
      <w:hyperlink r:id="rId7" w:history="1">
        <w:r w:rsidR="008F6D40" w:rsidRPr="00781A06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8F6D40" w:rsidRPr="008F6D40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8F6D40" w:rsidRPr="00781A06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kupinoadm</w:t>
        </w:r>
        <w:proofErr w:type="spellEnd"/>
        <w:r w:rsidR="008F6D40" w:rsidRPr="008F6D40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8F6D40" w:rsidRPr="00781A06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8F6D40">
        <w:rPr>
          <w:rFonts w:ascii="Times New Roman" w:hAnsi="Times New Roman"/>
          <w:bCs/>
          <w:sz w:val="28"/>
          <w:szCs w:val="28"/>
        </w:rPr>
        <w:t>.</w:t>
      </w:r>
      <w:r w:rsidR="008F6D40" w:rsidRPr="008F6D40">
        <w:rPr>
          <w:rFonts w:ascii="Times New Roman" w:hAnsi="Times New Roman"/>
          <w:bCs/>
          <w:sz w:val="28"/>
          <w:szCs w:val="28"/>
        </w:rPr>
        <w:t xml:space="preserve"> 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C061A5">
        <w:rPr>
          <w:rFonts w:ascii="Times New Roman" w:hAnsi="Times New Roman"/>
          <w:bCs/>
          <w:sz w:val="28"/>
          <w:szCs w:val="28"/>
        </w:rPr>
        <w:t>2.2. Изложить пункт 6.2 статьи 6 «Комиссии Совета» в следующей редакции: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C061A5">
        <w:rPr>
          <w:rFonts w:ascii="Times New Roman" w:hAnsi="Times New Roman"/>
          <w:bCs/>
          <w:sz w:val="28"/>
          <w:szCs w:val="28"/>
        </w:rPr>
        <w:t>«6.2. В Совете депутатов создаются следующие комиссии: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061A5">
        <w:rPr>
          <w:rFonts w:ascii="Times New Roman" w:hAnsi="Times New Roman"/>
          <w:bCs/>
          <w:sz w:val="28"/>
          <w:szCs w:val="28"/>
        </w:rPr>
        <w:t>- комиссия по бюджетной, налоговой и финансовой политики;</w:t>
      </w:r>
      <w:proofErr w:type="gramEnd"/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C061A5">
        <w:rPr>
          <w:rFonts w:ascii="Times New Roman" w:hAnsi="Times New Roman"/>
          <w:bCs/>
          <w:sz w:val="28"/>
          <w:szCs w:val="28"/>
        </w:rPr>
        <w:t>- комиссия по социально – экономическому развитию города;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hAnsi="Times New Roman"/>
          <w:bCs/>
          <w:sz w:val="28"/>
          <w:szCs w:val="28"/>
        </w:rPr>
        <w:t>- комиссия по вопросам местного самоуправления и законности</w:t>
      </w:r>
      <w:proofErr w:type="gramStart"/>
      <w:r w:rsidRPr="00C061A5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2.3. В часть 16.3. статьи 16 «Первая сессия Совета» добавить следующий пункт:</w:t>
      </w:r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«и) объявляют конкурс по отбору кандидатур на должность Главы города Купино Купинского района и формируют конкурсную комиссию</w:t>
      </w:r>
      <w:proofErr w:type="gramStart"/>
      <w:r w:rsidRPr="00C061A5">
        <w:rPr>
          <w:rFonts w:ascii="Times New Roman" w:eastAsia="Times New Roman" w:hAnsi="Times New Roman"/>
          <w:color w:val="000000"/>
          <w:sz w:val="28"/>
          <w:szCs w:val="28"/>
        </w:rPr>
        <w:t>.».</w:t>
      </w:r>
      <w:proofErr w:type="gramEnd"/>
    </w:p>
    <w:p w:rsidR="00C061A5" w:rsidRP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061A5"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Pr="00C061A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061A5" w:rsidRDefault="00C061A5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F6D40" w:rsidRPr="00C061A5" w:rsidRDefault="008F6D40" w:rsidP="008F6D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C061A5" w:rsidRPr="00C061A5" w:rsidRDefault="00C061A5" w:rsidP="008F6D4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061A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061A5" w:rsidRPr="00C061A5" w:rsidRDefault="00C061A5" w:rsidP="008F6D4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061A5">
        <w:rPr>
          <w:rFonts w:ascii="Times New Roman" w:hAnsi="Times New Roman"/>
          <w:sz w:val="28"/>
          <w:szCs w:val="28"/>
        </w:rPr>
        <w:t>города Купино Купинского района                         А.Н. Тюменцев</w:t>
      </w:r>
    </w:p>
    <w:p w:rsidR="006E2D6C" w:rsidRPr="00C061A5" w:rsidRDefault="006E2D6C" w:rsidP="008F6D40">
      <w:pPr>
        <w:ind w:firstLine="284"/>
        <w:rPr>
          <w:sz w:val="28"/>
          <w:szCs w:val="28"/>
        </w:rPr>
      </w:pPr>
    </w:p>
    <w:sectPr w:rsidR="006E2D6C" w:rsidRPr="00C061A5" w:rsidSect="008F6D4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31DF"/>
    <w:multiLevelType w:val="multilevel"/>
    <w:tmpl w:val="BA667A4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A5"/>
    <w:rsid w:val="006E2D6C"/>
    <w:rsid w:val="008F6D40"/>
    <w:rsid w:val="00C0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1A5"/>
    <w:rPr>
      <w:rFonts w:ascii="Tahoma" w:eastAsia="Calibri" w:hAnsi="Tahoma" w:cs="Tahoma"/>
      <w:sz w:val="16"/>
      <w:szCs w:val="16"/>
    </w:rPr>
  </w:style>
  <w:style w:type="paragraph" w:styleId="a5">
    <w:name w:val="Body Text"/>
    <w:aliases w:val=" Знак, Знак1 Знак,Основной текст1"/>
    <w:basedOn w:val="a"/>
    <w:link w:val="a6"/>
    <w:rsid w:val="00C061A5"/>
    <w:pPr>
      <w:suppressLineNumber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061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8F6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1A5"/>
    <w:rPr>
      <w:rFonts w:ascii="Tahoma" w:eastAsia="Calibri" w:hAnsi="Tahoma" w:cs="Tahoma"/>
      <w:sz w:val="16"/>
      <w:szCs w:val="16"/>
    </w:rPr>
  </w:style>
  <w:style w:type="paragraph" w:styleId="a5">
    <w:name w:val="Body Text"/>
    <w:aliases w:val=" Знак, Знак1 Знак,Основной текст1"/>
    <w:basedOn w:val="a"/>
    <w:link w:val="a6"/>
    <w:rsid w:val="00C061A5"/>
    <w:pPr>
      <w:suppressLineNumber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061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8F6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pino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2015-10-08T04:32:00Z</dcterms:created>
  <dcterms:modified xsi:type="dcterms:W3CDTF">2015-10-08T04:49:00Z</dcterms:modified>
</cp:coreProperties>
</file>