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E6" w:rsidRDefault="00111EE6" w:rsidP="00111E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E97483" wp14:editId="4D279A7C">
            <wp:extent cx="6477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E6" w:rsidRPr="0076679F" w:rsidRDefault="00111EE6" w:rsidP="00111E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679F">
        <w:rPr>
          <w:rFonts w:ascii="Times New Roman" w:hAnsi="Times New Roman"/>
          <w:b/>
          <w:sz w:val="28"/>
          <w:szCs w:val="28"/>
        </w:rPr>
        <w:t xml:space="preserve">СОВЕТ ДЕПУТАТОВ  ГОРОДА КУПИНО </w:t>
      </w:r>
    </w:p>
    <w:p w:rsidR="00111EE6" w:rsidRPr="0076679F" w:rsidRDefault="00111EE6" w:rsidP="00111E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679F">
        <w:rPr>
          <w:rFonts w:ascii="Times New Roman" w:hAnsi="Times New Roman"/>
          <w:b/>
          <w:sz w:val="28"/>
          <w:szCs w:val="28"/>
        </w:rPr>
        <w:t>КУПИНСКОГО РАЙОНА НОВОСИБИРСКОЙ ОБЛАСТИ</w:t>
      </w:r>
    </w:p>
    <w:p w:rsidR="00111EE6" w:rsidRDefault="00111EE6" w:rsidP="00111E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679F">
        <w:rPr>
          <w:rFonts w:ascii="Times New Roman" w:hAnsi="Times New Roman"/>
          <w:b/>
          <w:sz w:val="28"/>
          <w:szCs w:val="28"/>
        </w:rPr>
        <w:t>ПЯТОГО СОЗЫВА</w:t>
      </w:r>
    </w:p>
    <w:p w:rsidR="00111EE6" w:rsidRPr="0076679F" w:rsidRDefault="00111EE6" w:rsidP="00111E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1EE6" w:rsidRPr="00826BE9" w:rsidRDefault="00111EE6" w:rsidP="00111EE6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proofErr w:type="gramStart"/>
      <w:r w:rsidRPr="00826BE9">
        <w:rPr>
          <w:b/>
          <w:bCs/>
          <w:sz w:val="40"/>
          <w:szCs w:val="40"/>
        </w:rPr>
        <w:t>Р</w:t>
      </w:r>
      <w:proofErr w:type="gramEnd"/>
      <w:r w:rsidRPr="00826BE9">
        <w:rPr>
          <w:b/>
          <w:bCs/>
          <w:sz w:val="40"/>
          <w:szCs w:val="40"/>
        </w:rPr>
        <w:t xml:space="preserve"> Е Ш Е Н И Е</w:t>
      </w:r>
    </w:p>
    <w:p w:rsidR="00111EE6" w:rsidRPr="00826BE9" w:rsidRDefault="00111EE6" w:rsidP="00111E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</w:t>
      </w:r>
      <w:r w:rsidRPr="00826BE9">
        <w:rPr>
          <w:b/>
          <w:bCs/>
          <w:sz w:val="28"/>
          <w:szCs w:val="28"/>
        </w:rPr>
        <w:t xml:space="preserve">ой сессии </w:t>
      </w:r>
    </w:p>
    <w:p w:rsidR="00111EE6" w:rsidRPr="00F40A29" w:rsidRDefault="00111EE6" w:rsidP="00111EE6">
      <w:pPr>
        <w:keepNext/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11EE6" w:rsidRPr="00F40A29" w:rsidRDefault="00111EE6" w:rsidP="00111EE6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  <w:r w:rsidRPr="00F40A29">
        <w:rPr>
          <w:bCs/>
          <w:sz w:val="28"/>
          <w:szCs w:val="28"/>
        </w:rPr>
        <w:t>27 апреля</w:t>
      </w:r>
      <w:r w:rsidRPr="00F40A29">
        <w:rPr>
          <w:sz w:val="28"/>
          <w:szCs w:val="28"/>
        </w:rPr>
        <w:t xml:space="preserve"> 2016г.                                                                                          </w:t>
      </w:r>
      <w:r>
        <w:rPr>
          <w:sz w:val="28"/>
          <w:szCs w:val="28"/>
        </w:rPr>
        <w:tab/>
        <w:t xml:space="preserve"> </w:t>
      </w:r>
      <w:r w:rsidRPr="00F40A29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251927">
        <w:rPr>
          <w:sz w:val="28"/>
          <w:szCs w:val="28"/>
        </w:rPr>
        <w:t>9</w:t>
      </w:r>
      <w:bookmarkStart w:id="0" w:name="_GoBack"/>
      <w:bookmarkEnd w:id="0"/>
    </w:p>
    <w:p w:rsidR="00111EE6" w:rsidRPr="00F40A29" w:rsidRDefault="00111EE6" w:rsidP="00111EE6">
      <w:pPr>
        <w:keepNext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11EE6" w:rsidRPr="00F40A29" w:rsidRDefault="00111EE6" w:rsidP="00111E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0A29">
        <w:rPr>
          <w:rFonts w:ascii="Times New Roman" w:hAnsi="Times New Roman"/>
          <w:b/>
          <w:sz w:val="28"/>
          <w:szCs w:val="28"/>
        </w:rPr>
        <w:t>О внесении изменений в решение № 76 от 15.06.2011 «Об утверждении Положения «О порядке проведения конкурса на замещение вакантной должности муниципальной службы в администрации города Купино»</w:t>
      </w:r>
    </w:p>
    <w:p w:rsidR="00111EE6" w:rsidRPr="00F40A29" w:rsidRDefault="00111EE6" w:rsidP="00111EE6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40A29">
        <w:rPr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Федеральным законом № 25-ФЗ от 02.03.2007 «О муниципальной службе в Российской Федерации», руководствуясь  22 Устава города Купино, Совет депутатов города Купино Купинского района Новосибирской области</w:t>
      </w:r>
    </w:p>
    <w:p w:rsidR="00111EE6" w:rsidRPr="00F40A29" w:rsidRDefault="00111EE6" w:rsidP="00111EE6">
      <w:pPr>
        <w:spacing w:before="100" w:beforeAutospacing="1" w:after="100" w:afterAutospacing="1"/>
        <w:ind w:firstLine="284"/>
        <w:rPr>
          <w:color w:val="000000"/>
          <w:sz w:val="28"/>
          <w:szCs w:val="28"/>
        </w:rPr>
      </w:pPr>
      <w:r w:rsidRPr="00F40A29">
        <w:rPr>
          <w:color w:val="000000"/>
          <w:sz w:val="28"/>
          <w:szCs w:val="28"/>
        </w:rPr>
        <w:t xml:space="preserve">РЕШИЛ: </w:t>
      </w:r>
    </w:p>
    <w:p w:rsidR="00111EE6" w:rsidRPr="00F40A29" w:rsidRDefault="00111EE6" w:rsidP="00111EE6">
      <w:pPr>
        <w:ind w:firstLine="284"/>
        <w:jc w:val="both"/>
        <w:rPr>
          <w:sz w:val="28"/>
          <w:szCs w:val="28"/>
        </w:rPr>
      </w:pPr>
      <w:r w:rsidRPr="00F40A29">
        <w:rPr>
          <w:color w:val="000000"/>
          <w:sz w:val="28"/>
          <w:szCs w:val="28"/>
        </w:rPr>
        <w:t>1. В</w:t>
      </w:r>
      <w:r w:rsidRPr="00F40A29">
        <w:rPr>
          <w:sz w:val="28"/>
          <w:szCs w:val="28"/>
        </w:rPr>
        <w:t>нести изменения в решение № 76 от 15.06.2011 «Об утверждении положения «О порядке проведения конкурса на замещение вакантной должности муниципальной службы в администрации города Купино», а именно изложить в новой редакции:</w:t>
      </w:r>
    </w:p>
    <w:p w:rsidR="00111EE6" w:rsidRPr="00F40A29" w:rsidRDefault="00111EE6" w:rsidP="00111EE6">
      <w:pPr>
        <w:ind w:right="-185" w:firstLine="284"/>
        <w:rPr>
          <w:sz w:val="28"/>
          <w:szCs w:val="28"/>
        </w:rPr>
      </w:pPr>
      <w:r w:rsidRPr="00F40A29">
        <w:rPr>
          <w:sz w:val="28"/>
          <w:szCs w:val="28"/>
        </w:rPr>
        <w:t>«1.4.Конкурс не проводится:</w:t>
      </w:r>
    </w:p>
    <w:p w:rsidR="00111EE6" w:rsidRPr="00F40A29" w:rsidRDefault="00111EE6" w:rsidP="00111EE6">
      <w:pPr>
        <w:ind w:right="-185" w:firstLine="284"/>
        <w:rPr>
          <w:sz w:val="28"/>
          <w:szCs w:val="28"/>
        </w:rPr>
      </w:pPr>
      <w:r w:rsidRPr="00F40A29">
        <w:rPr>
          <w:sz w:val="28"/>
          <w:szCs w:val="28"/>
        </w:rPr>
        <w:t>- при заключении срочного служебного контракта;</w:t>
      </w:r>
    </w:p>
    <w:p w:rsidR="00111EE6" w:rsidRPr="00F40A29" w:rsidRDefault="00111EE6" w:rsidP="00111EE6">
      <w:pPr>
        <w:ind w:right="-185" w:firstLine="284"/>
        <w:rPr>
          <w:sz w:val="28"/>
          <w:szCs w:val="28"/>
        </w:rPr>
      </w:pPr>
      <w:r w:rsidRPr="00F40A29">
        <w:rPr>
          <w:sz w:val="28"/>
          <w:szCs w:val="28"/>
        </w:rPr>
        <w:t xml:space="preserve">- при назначении на муниципальные должности, относящиеся к группе младших </w:t>
      </w:r>
      <w:r w:rsidRPr="00111EE6">
        <w:rPr>
          <w:sz w:val="28"/>
          <w:szCs w:val="28"/>
        </w:rPr>
        <w:t>и к группе старших</w:t>
      </w:r>
      <w:r w:rsidRPr="00F40A29">
        <w:rPr>
          <w:sz w:val="28"/>
          <w:szCs w:val="28"/>
        </w:rPr>
        <w:t xml:space="preserve"> муниципальных должностей».</w:t>
      </w:r>
    </w:p>
    <w:p w:rsidR="00111EE6" w:rsidRPr="00F40A29" w:rsidRDefault="00111EE6" w:rsidP="00111EE6">
      <w:pPr>
        <w:ind w:firstLine="284"/>
        <w:rPr>
          <w:color w:val="000000"/>
          <w:sz w:val="28"/>
          <w:szCs w:val="28"/>
        </w:rPr>
      </w:pPr>
      <w:r w:rsidRPr="00F40A29">
        <w:rPr>
          <w:sz w:val="28"/>
          <w:szCs w:val="28"/>
        </w:rPr>
        <w:t xml:space="preserve">2. Настоящее решение опубликовать в информационном бюллетене «Купино» и разместить на сайте администрации города Купино. </w:t>
      </w:r>
    </w:p>
    <w:p w:rsidR="00111EE6" w:rsidRPr="00F40A29" w:rsidRDefault="00111EE6" w:rsidP="00111EE6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F40A29">
        <w:rPr>
          <w:rFonts w:ascii="Times New Roman" w:hAnsi="Times New Roman"/>
          <w:sz w:val="28"/>
          <w:szCs w:val="28"/>
        </w:rPr>
        <w:t>3. Решение вступает в силу с момента опубликования.</w:t>
      </w:r>
    </w:p>
    <w:p w:rsidR="00111EE6" w:rsidRPr="00F40A29" w:rsidRDefault="00111EE6" w:rsidP="00111EE6">
      <w:pPr>
        <w:spacing w:before="100" w:beforeAutospacing="1" w:after="100" w:afterAutospacing="1"/>
        <w:ind w:firstLine="284"/>
        <w:rPr>
          <w:color w:val="000000"/>
          <w:sz w:val="28"/>
          <w:szCs w:val="28"/>
        </w:rPr>
      </w:pPr>
    </w:p>
    <w:p w:rsidR="00111EE6" w:rsidRPr="00F40A29" w:rsidRDefault="00111EE6" w:rsidP="00111EE6">
      <w:pPr>
        <w:pStyle w:val="a3"/>
        <w:rPr>
          <w:rFonts w:ascii="Times New Roman" w:hAnsi="Times New Roman"/>
          <w:sz w:val="28"/>
          <w:szCs w:val="28"/>
        </w:rPr>
      </w:pPr>
      <w:r w:rsidRPr="00F40A29">
        <w:rPr>
          <w:rFonts w:ascii="Times New Roman" w:hAnsi="Times New Roman"/>
          <w:sz w:val="28"/>
          <w:szCs w:val="28"/>
        </w:rPr>
        <w:t xml:space="preserve">Глава города Купино                              Председатель Совета депутатов </w:t>
      </w:r>
    </w:p>
    <w:p w:rsidR="00111EE6" w:rsidRPr="00F40A29" w:rsidRDefault="00111EE6" w:rsidP="00111EE6">
      <w:pPr>
        <w:pStyle w:val="a3"/>
        <w:rPr>
          <w:rFonts w:ascii="Times New Roman" w:hAnsi="Times New Roman"/>
          <w:sz w:val="28"/>
          <w:szCs w:val="28"/>
        </w:rPr>
      </w:pPr>
      <w:r w:rsidRPr="00F40A29">
        <w:rPr>
          <w:rFonts w:ascii="Times New Roman" w:hAnsi="Times New Roman"/>
          <w:sz w:val="28"/>
          <w:szCs w:val="28"/>
        </w:rPr>
        <w:t xml:space="preserve">Купинского района                                 города Купино Купинского района </w:t>
      </w:r>
    </w:p>
    <w:p w:rsidR="00111EE6" w:rsidRPr="00F40A29" w:rsidRDefault="00111EE6" w:rsidP="00111E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F40A29">
        <w:rPr>
          <w:rFonts w:ascii="Times New Roman" w:hAnsi="Times New Roman"/>
          <w:sz w:val="28"/>
          <w:szCs w:val="28"/>
        </w:rPr>
        <w:t>Новосибирской области</w:t>
      </w:r>
    </w:p>
    <w:p w:rsidR="00111EE6" w:rsidRPr="00F40A29" w:rsidRDefault="00111EE6" w:rsidP="00111EE6">
      <w:pPr>
        <w:pStyle w:val="a3"/>
        <w:rPr>
          <w:rFonts w:ascii="Times New Roman" w:hAnsi="Times New Roman"/>
          <w:sz w:val="28"/>
          <w:szCs w:val="28"/>
        </w:rPr>
      </w:pPr>
      <w:r w:rsidRPr="00F40A29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111EE6" w:rsidRPr="00F40A29" w:rsidRDefault="00111EE6" w:rsidP="00111EE6">
      <w:pPr>
        <w:pStyle w:val="a3"/>
        <w:ind w:left="1416" w:firstLine="708"/>
        <w:rPr>
          <w:sz w:val="28"/>
          <w:szCs w:val="28"/>
        </w:rPr>
      </w:pPr>
      <w:proofErr w:type="spellStart"/>
      <w:r w:rsidRPr="00F40A29">
        <w:rPr>
          <w:rFonts w:ascii="Times New Roman" w:hAnsi="Times New Roman"/>
          <w:sz w:val="28"/>
          <w:szCs w:val="28"/>
        </w:rPr>
        <w:t>А.В.Шевченко</w:t>
      </w:r>
      <w:proofErr w:type="spellEnd"/>
      <w:r w:rsidRPr="00F40A29">
        <w:rPr>
          <w:rFonts w:ascii="Times New Roman" w:hAnsi="Times New Roman"/>
          <w:sz w:val="28"/>
          <w:szCs w:val="28"/>
        </w:rPr>
        <w:t xml:space="preserve"> </w:t>
      </w:r>
      <w:r w:rsidRPr="00F40A29">
        <w:rPr>
          <w:rFonts w:ascii="Times New Roman" w:hAnsi="Times New Roman"/>
          <w:sz w:val="28"/>
          <w:szCs w:val="28"/>
        </w:rPr>
        <w:tab/>
      </w:r>
      <w:r w:rsidRPr="00F40A29">
        <w:rPr>
          <w:rFonts w:ascii="Times New Roman" w:hAnsi="Times New Roman"/>
          <w:sz w:val="28"/>
          <w:szCs w:val="28"/>
        </w:rPr>
        <w:tab/>
      </w:r>
      <w:r w:rsidRPr="00F40A29">
        <w:rPr>
          <w:rFonts w:ascii="Times New Roman" w:hAnsi="Times New Roman"/>
          <w:sz w:val="28"/>
          <w:szCs w:val="28"/>
        </w:rPr>
        <w:tab/>
      </w:r>
      <w:r w:rsidRPr="00F40A29">
        <w:rPr>
          <w:rFonts w:ascii="Times New Roman" w:hAnsi="Times New Roman"/>
          <w:sz w:val="28"/>
          <w:szCs w:val="28"/>
        </w:rPr>
        <w:tab/>
      </w:r>
      <w:r w:rsidRPr="00F40A29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F40A29">
        <w:rPr>
          <w:rFonts w:ascii="Times New Roman" w:hAnsi="Times New Roman"/>
          <w:sz w:val="28"/>
          <w:szCs w:val="28"/>
        </w:rPr>
        <w:t>А.Н.Тюменцев</w:t>
      </w:r>
      <w:proofErr w:type="spellEnd"/>
    </w:p>
    <w:p w:rsidR="00387EB6" w:rsidRPr="00111EE6" w:rsidRDefault="00387EB6">
      <w:pPr>
        <w:rPr>
          <w:sz w:val="28"/>
          <w:szCs w:val="28"/>
        </w:rPr>
      </w:pPr>
    </w:p>
    <w:sectPr w:rsidR="00387EB6" w:rsidRPr="0011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E6"/>
    <w:rsid w:val="00111EE6"/>
    <w:rsid w:val="00251927"/>
    <w:rsid w:val="0038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E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1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E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E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1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2016-04-29T04:06:00Z</dcterms:created>
  <dcterms:modified xsi:type="dcterms:W3CDTF">2016-04-29T04:07:00Z</dcterms:modified>
</cp:coreProperties>
</file>