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DF" w:rsidRDefault="009A41DF" w:rsidP="009A41D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477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КУПИНСКОГО РАЙОНА  НОВОСИБИРСКОЙ ОБЛАСТИ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ПЯТОГО СОЗЫВА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6698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6698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E66985">
        <w:rPr>
          <w:rFonts w:ascii="Times New Roman" w:hAnsi="Times New Roman"/>
          <w:b/>
          <w:sz w:val="28"/>
          <w:szCs w:val="28"/>
        </w:rPr>
        <w:t>й   сессии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41DF" w:rsidRPr="001F3F66" w:rsidRDefault="009A41DF" w:rsidP="009A41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3F66">
        <w:rPr>
          <w:rFonts w:ascii="Times New Roman" w:hAnsi="Times New Roman"/>
          <w:sz w:val="28"/>
          <w:szCs w:val="28"/>
        </w:rPr>
        <w:t>25 ноября 2015 г.                                                                                        № 19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О внесении изменений в решение 39 сессии № 266  от 22.12.2014г.</w:t>
      </w:r>
    </w:p>
    <w:p w:rsidR="009A41DF" w:rsidRPr="00E66985" w:rsidRDefault="009A41DF" w:rsidP="009A4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«О бюджете города Купино на  2015 год                                                                      и на плановый период  2016-2017 года».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</w:p>
    <w:p w:rsidR="009A41DF" w:rsidRPr="00BF5399" w:rsidRDefault="009A41DF" w:rsidP="009A41D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 xml:space="preserve">     В целях упорядочения  движения денежных средств согласно Бюджетному Кодексу  РФ, руководствуясь статьями 20, 28.1, 33  Устава  города Купино, </w:t>
      </w:r>
      <w:r>
        <w:rPr>
          <w:rFonts w:ascii="Times New Roman" w:hAnsi="Times New Roman"/>
          <w:sz w:val="28"/>
          <w:szCs w:val="28"/>
        </w:rPr>
        <w:t xml:space="preserve">Совет депутатов города Купино Купинского района </w:t>
      </w:r>
      <w:r w:rsidRPr="00BF5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A41DF" w:rsidRDefault="009A41DF" w:rsidP="009A41DF">
      <w:pPr>
        <w:pStyle w:val="a3"/>
        <w:rPr>
          <w:rFonts w:ascii="Times New Roman" w:hAnsi="Times New Roman"/>
          <w:sz w:val="28"/>
          <w:szCs w:val="28"/>
        </w:rPr>
      </w:pP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66985">
        <w:rPr>
          <w:rFonts w:ascii="Times New Roman" w:hAnsi="Times New Roman"/>
          <w:sz w:val="28"/>
          <w:szCs w:val="28"/>
        </w:rPr>
        <w:t>Р</w:t>
      </w:r>
      <w:proofErr w:type="gramEnd"/>
      <w:r w:rsidRPr="00E66985">
        <w:rPr>
          <w:rFonts w:ascii="Times New Roman" w:hAnsi="Times New Roman"/>
          <w:sz w:val="28"/>
          <w:szCs w:val="28"/>
        </w:rPr>
        <w:t xml:space="preserve"> Е Ш И Л: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>1. Внести изменения в решение 39 сессии № 266  от 22.12.2014г. «О бюджете города Купино на  2015 год и на плановый период  2016-2017 года» и утвердить  основные характеристики бюджета города Купино Купинского района Новосибирской области на 2015 год: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 xml:space="preserve">- по  доходам  в  сумме  122 683 309,07 рублей 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>- по  расходам  в  сумме 147 472 471,71  рублей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>- дефицит  бюджета в сумме  17 048 032,68 рублей;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 xml:space="preserve">2.  Приложения  №1, приложение №2 изложить соответственно в редакции приложения 1, приложение 2 к настоящему решению. 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>3.  Решение опубликовать в Информационном бюллетене «Купино».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>4.  Решение вступает в силу со дня официального опубликования.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</w:p>
    <w:p w:rsidR="009A41DF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 xml:space="preserve">  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  <w:r w:rsidRPr="00E66985">
        <w:rPr>
          <w:rFonts w:ascii="Times New Roman" w:hAnsi="Times New Roman"/>
          <w:sz w:val="28"/>
          <w:szCs w:val="28"/>
        </w:rPr>
        <w:t>Председатель Совета депутатов города Купино                          А.Н. Тюменцев</w:t>
      </w:r>
    </w:p>
    <w:p w:rsidR="009A41DF" w:rsidRPr="00E66985" w:rsidRDefault="009A41DF" w:rsidP="009A41DF">
      <w:pPr>
        <w:pStyle w:val="a3"/>
        <w:rPr>
          <w:rFonts w:ascii="Times New Roman" w:hAnsi="Times New Roman"/>
          <w:sz w:val="28"/>
          <w:szCs w:val="28"/>
        </w:rPr>
      </w:pPr>
    </w:p>
    <w:p w:rsidR="009A41DF" w:rsidRPr="00E66985" w:rsidRDefault="009A41DF" w:rsidP="009A41DF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AD7476" w:rsidRDefault="00AD7476"/>
    <w:sectPr w:rsidR="00AD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DF"/>
    <w:rsid w:val="009A41DF"/>
    <w:rsid w:val="00A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1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1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2015-12-15T03:27:00Z</dcterms:created>
  <dcterms:modified xsi:type="dcterms:W3CDTF">2015-12-15T03:28:00Z</dcterms:modified>
</cp:coreProperties>
</file>